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8D366" w14:textId="77777777" w:rsidR="00045BF4" w:rsidRDefault="00045BF4" w:rsidP="00045BF4">
      <w:pPr>
        <w:rPr>
          <w:rFonts w:ascii="Arial" w:hAnsi="Arial" w:cs="Arial"/>
          <w:color w:val="111111"/>
          <w:sz w:val="18"/>
          <w:szCs w:val="18"/>
        </w:rPr>
      </w:pPr>
    </w:p>
    <w:p w14:paraId="7A8F9486" w14:textId="3C63728E" w:rsidR="00045BF4" w:rsidRDefault="00045BF4" w:rsidP="00045BF4">
      <w:pPr>
        <w:jc w:val="center"/>
        <w:rPr>
          <w:rFonts w:ascii="Arial" w:hAnsi="Arial" w:cs="Arial"/>
          <w:color w:val="111111"/>
          <w:sz w:val="18"/>
          <w:szCs w:val="18"/>
        </w:rPr>
      </w:pPr>
      <w:r>
        <w:rPr>
          <w:rFonts w:ascii="Arial" w:hAnsi="Arial" w:cs="Arial"/>
          <w:noProof/>
          <w:color w:val="111111"/>
          <w:sz w:val="18"/>
          <w:szCs w:val="18"/>
        </w:rPr>
        <w:drawing>
          <wp:anchor distT="0" distB="0" distL="114300" distR="114300" simplePos="0" relativeHeight="251659264" behindDoc="0" locked="0" layoutInCell="1" allowOverlap="1" wp14:anchorId="6203EBF1" wp14:editId="30FFA7B2">
            <wp:simplePos x="0" y="0"/>
            <wp:positionH relativeFrom="column">
              <wp:posOffset>1905000</wp:posOffset>
            </wp:positionH>
            <wp:positionV relativeFrom="paragraph">
              <wp:posOffset>1905</wp:posOffset>
            </wp:positionV>
            <wp:extent cx="2143125" cy="1511407"/>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tchma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1511407"/>
                    </a:xfrm>
                    <a:prstGeom prst="rect">
                      <a:avLst/>
                    </a:prstGeom>
                  </pic:spPr>
                </pic:pic>
              </a:graphicData>
            </a:graphic>
          </wp:anchor>
        </w:drawing>
      </w:r>
    </w:p>
    <w:p w14:paraId="736BEAD9" w14:textId="10A3E4DC" w:rsidR="00045BF4" w:rsidRDefault="00045BF4" w:rsidP="00045BF4">
      <w:pPr>
        <w:rPr>
          <w:rFonts w:ascii="Arial" w:hAnsi="Arial" w:cs="Arial"/>
          <w:color w:val="111111"/>
          <w:sz w:val="18"/>
          <w:szCs w:val="18"/>
        </w:rPr>
      </w:pPr>
      <w:r>
        <w:rPr>
          <w:rFonts w:ascii="Arial" w:hAnsi="Arial" w:cs="Arial"/>
          <w:color w:val="111111"/>
          <w:sz w:val="18"/>
          <w:szCs w:val="18"/>
        </w:rPr>
        <w:t>July 21, 2018</w:t>
      </w:r>
    </w:p>
    <w:p w14:paraId="45B349CD" w14:textId="7815B273" w:rsidR="00413A5D" w:rsidRPr="00045BF4" w:rsidRDefault="00413A5D" w:rsidP="00045BF4">
      <w:pPr>
        <w:rPr>
          <w:rFonts w:ascii="Arial" w:hAnsi="Arial" w:cs="Arial"/>
          <w:b/>
          <w:color w:val="111111"/>
          <w:sz w:val="18"/>
          <w:szCs w:val="18"/>
        </w:rPr>
      </w:pPr>
      <w:r w:rsidRPr="00045BF4">
        <w:rPr>
          <w:rFonts w:ascii="Arial" w:hAnsi="Arial" w:cs="Arial"/>
          <w:b/>
          <w:color w:val="111111"/>
          <w:sz w:val="18"/>
          <w:szCs w:val="18"/>
        </w:rPr>
        <w:t>Welcome to The Watchman Society’s “Prophetic Movement” Workshop</w:t>
      </w:r>
      <w:r w:rsidR="008E64B1" w:rsidRPr="00045BF4">
        <w:rPr>
          <w:rFonts w:ascii="Arial" w:hAnsi="Arial" w:cs="Arial"/>
          <w:b/>
          <w:color w:val="111111"/>
          <w:sz w:val="18"/>
          <w:szCs w:val="18"/>
        </w:rPr>
        <w:t xml:space="preserve">. </w:t>
      </w:r>
    </w:p>
    <w:p w14:paraId="01250401" w14:textId="3DD3649E" w:rsidR="003920ED" w:rsidRDefault="00045BF4" w:rsidP="00413A5D">
      <w:pPr>
        <w:ind w:firstLine="720"/>
        <w:rPr>
          <w:rFonts w:ascii="Arial" w:hAnsi="Arial" w:cs="Arial"/>
          <w:color w:val="111111"/>
          <w:sz w:val="18"/>
          <w:szCs w:val="18"/>
        </w:rPr>
      </w:pPr>
      <w:r>
        <w:rPr>
          <w:rFonts w:ascii="Arial" w:hAnsi="Arial" w:cs="Arial"/>
          <w:color w:val="111111"/>
          <w:sz w:val="18"/>
          <w:szCs w:val="18"/>
        </w:rPr>
        <w:t>As Founder of The Watchman Society, I am</w:t>
      </w:r>
      <w:r w:rsidR="00175ECF">
        <w:rPr>
          <w:rFonts w:ascii="Arial" w:hAnsi="Arial" w:cs="Arial"/>
          <w:color w:val="111111"/>
          <w:sz w:val="18"/>
          <w:szCs w:val="18"/>
        </w:rPr>
        <w:t xml:space="preserve"> glad you decided to prioritize educating yourself </w:t>
      </w:r>
      <w:r w:rsidR="00D27B1E">
        <w:rPr>
          <w:rFonts w:ascii="Arial" w:hAnsi="Arial" w:cs="Arial"/>
          <w:color w:val="111111"/>
          <w:sz w:val="18"/>
          <w:szCs w:val="18"/>
        </w:rPr>
        <w:t xml:space="preserve">further </w:t>
      </w:r>
      <w:r w:rsidR="00175ECF">
        <w:rPr>
          <w:rFonts w:ascii="Arial" w:hAnsi="Arial" w:cs="Arial"/>
          <w:color w:val="111111"/>
          <w:sz w:val="18"/>
          <w:szCs w:val="18"/>
        </w:rPr>
        <w:t xml:space="preserve">in the prophetic.  </w:t>
      </w:r>
      <w:r>
        <w:rPr>
          <w:rFonts w:ascii="Arial" w:hAnsi="Arial" w:cs="Arial"/>
          <w:color w:val="111111"/>
          <w:sz w:val="18"/>
          <w:szCs w:val="18"/>
        </w:rPr>
        <w:t>You may be aware that</w:t>
      </w:r>
      <w:r w:rsidR="00D27B1E">
        <w:rPr>
          <w:rFonts w:ascii="Arial" w:hAnsi="Arial" w:cs="Arial"/>
          <w:color w:val="111111"/>
          <w:sz w:val="18"/>
          <w:szCs w:val="18"/>
        </w:rPr>
        <w:t xml:space="preserve"> e</w:t>
      </w:r>
      <w:r w:rsidR="00175ECF">
        <w:rPr>
          <w:rFonts w:ascii="Arial" w:hAnsi="Arial" w:cs="Arial"/>
          <w:color w:val="111111"/>
          <w:sz w:val="18"/>
          <w:szCs w:val="18"/>
        </w:rPr>
        <w:t>very citizen of the Kingdom has the prophetic ministry i</w:t>
      </w:r>
      <w:r w:rsidR="003920ED">
        <w:rPr>
          <w:rFonts w:ascii="Arial" w:hAnsi="Arial" w:cs="Arial"/>
          <w:color w:val="111111"/>
          <w:sz w:val="18"/>
          <w:szCs w:val="18"/>
        </w:rPr>
        <w:t>mbedded on the inside of their spirit in</w:t>
      </w:r>
      <w:r w:rsidR="00175ECF">
        <w:rPr>
          <w:rFonts w:ascii="Arial" w:hAnsi="Arial" w:cs="Arial"/>
          <w:color w:val="111111"/>
          <w:sz w:val="18"/>
          <w:szCs w:val="18"/>
        </w:rPr>
        <w:t xml:space="preserve"> varying proportions, according to faith</w:t>
      </w:r>
      <w:r w:rsidR="003920ED">
        <w:rPr>
          <w:rFonts w:ascii="Arial" w:hAnsi="Arial" w:cs="Arial"/>
          <w:color w:val="111111"/>
          <w:sz w:val="18"/>
          <w:szCs w:val="18"/>
        </w:rPr>
        <w:t>,</w:t>
      </w:r>
      <w:r w:rsidR="00175ECF">
        <w:rPr>
          <w:rFonts w:ascii="Arial" w:hAnsi="Arial" w:cs="Arial"/>
          <w:color w:val="111111"/>
          <w:sz w:val="18"/>
          <w:szCs w:val="18"/>
        </w:rPr>
        <w:t xml:space="preserve"> </w:t>
      </w:r>
      <w:r w:rsidR="00D27B1E">
        <w:rPr>
          <w:rFonts w:ascii="Arial" w:hAnsi="Arial" w:cs="Arial"/>
          <w:color w:val="111111"/>
          <w:sz w:val="18"/>
          <w:szCs w:val="18"/>
        </w:rPr>
        <w:t xml:space="preserve">and </w:t>
      </w:r>
      <w:r w:rsidR="00175ECF">
        <w:rPr>
          <w:rFonts w:ascii="Arial" w:hAnsi="Arial" w:cs="Arial"/>
          <w:color w:val="111111"/>
          <w:sz w:val="18"/>
          <w:szCs w:val="18"/>
        </w:rPr>
        <w:t xml:space="preserve">by the grace that accompanies the </w:t>
      </w:r>
      <w:r>
        <w:rPr>
          <w:rFonts w:ascii="Arial" w:hAnsi="Arial" w:cs="Arial"/>
          <w:color w:val="111111"/>
          <w:sz w:val="18"/>
          <w:szCs w:val="18"/>
        </w:rPr>
        <w:t xml:space="preserve">indwelling </w:t>
      </w:r>
      <w:r w:rsidR="00175ECF">
        <w:rPr>
          <w:rFonts w:ascii="Arial" w:hAnsi="Arial" w:cs="Arial"/>
          <w:color w:val="111111"/>
          <w:sz w:val="18"/>
          <w:szCs w:val="18"/>
        </w:rPr>
        <w:t xml:space="preserve">presence of the Holy Spirit.  </w:t>
      </w:r>
      <w:r w:rsidR="00D27B1E">
        <w:rPr>
          <w:rFonts w:ascii="Arial" w:hAnsi="Arial" w:cs="Arial"/>
          <w:color w:val="111111"/>
          <w:sz w:val="18"/>
          <w:szCs w:val="18"/>
        </w:rPr>
        <w:t xml:space="preserve">You don’t have to try to be prophetic.  It is in your DNA.  </w:t>
      </w:r>
      <w:r w:rsidR="003920ED">
        <w:rPr>
          <w:rFonts w:ascii="Arial" w:hAnsi="Arial" w:cs="Arial"/>
          <w:color w:val="111111"/>
          <w:sz w:val="18"/>
          <w:szCs w:val="18"/>
        </w:rPr>
        <w:t xml:space="preserve">You are an antenna that is always sending out and receiving signals in the spirit realm.  </w:t>
      </w:r>
      <w:r w:rsidR="00D27B1E">
        <w:rPr>
          <w:rFonts w:ascii="Arial" w:hAnsi="Arial" w:cs="Arial"/>
          <w:color w:val="111111"/>
          <w:sz w:val="18"/>
          <w:szCs w:val="18"/>
        </w:rPr>
        <w:t xml:space="preserve">You can’t help it! </w:t>
      </w:r>
    </w:p>
    <w:p w14:paraId="261202A8" w14:textId="3E20565A" w:rsidR="00175ECF" w:rsidRDefault="00D27B1E" w:rsidP="00413A5D">
      <w:pPr>
        <w:ind w:firstLine="720"/>
        <w:rPr>
          <w:rFonts w:ascii="Arial" w:hAnsi="Arial" w:cs="Arial"/>
          <w:color w:val="111111"/>
          <w:sz w:val="18"/>
          <w:szCs w:val="18"/>
        </w:rPr>
      </w:pPr>
      <w:r>
        <w:rPr>
          <w:rFonts w:ascii="Arial" w:hAnsi="Arial" w:cs="Arial"/>
          <w:color w:val="111111"/>
          <w:sz w:val="18"/>
          <w:szCs w:val="18"/>
        </w:rPr>
        <w:t>But having prophetic Identity is not enough to be effective in ministry.  We also need prophetic instruction so that we can walk in prophetic intelligence.  Simply put, we need to rightly divide the word of truth</w:t>
      </w:r>
      <w:r w:rsidR="003920ED">
        <w:rPr>
          <w:rFonts w:ascii="Arial" w:hAnsi="Arial" w:cs="Arial"/>
          <w:color w:val="111111"/>
          <w:sz w:val="18"/>
          <w:szCs w:val="18"/>
        </w:rPr>
        <w:t xml:space="preserve">, regarding the topic of </w:t>
      </w:r>
      <w:r w:rsidR="00045BF4" w:rsidRPr="00045BF4">
        <w:rPr>
          <w:rFonts w:ascii="Arial" w:hAnsi="Arial" w:cs="Arial"/>
          <w:b/>
          <w:i/>
          <w:color w:val="111111"/>
          <w:sz w:val="18"/>
          <w:szCs w:val="18"/>
        </w:rPr>
        <w:t>P</w:t>
      </w:r>
      <w:r w:rsidR="003920ED" w:rsidRPr="00045BF4">
        <w:rPr>
          <w:rFonts w:ascii="Arial" w:hAnsi="Arial" w:cs="Arial"/>
          <w:b/>
          <w:i/>
          <w:color w:val="111111"/>
          <w:sz w:val="18"/>
          <w:szCs w:val="18"/>
        </w:rPr>
        <w:t xml:space="preserve">rophecy and its </w:t>
      </w:r>
      <w:r w:rsidR="00045BF4" w:rsidRPr="00045BF4">
        <w:rPr>
          <w:rFonts w:ascii="Arial" w:hAnsi="Arial" w:cs="Arial"/>
          <w:b/>
          <w:i/>
          <w:color w:val="111111"/>
          <w:sz w:val="18"/>
          <w:szCs w:val="18"/>
        </w:rPr>
        <w:t>A</w:t>
      </w:r>
      <w:r w:rsidR="003920ED" w:rsidRPr="00045BF4">
        <w:rPr>
          <w:rFonts w:ascii="Arial" w:hAnsi="Arial" w:cs="Arial"/>
          <w:b/>
          <w:i/>
          <w:color w:val="111111"/>
          <w:sz w:val="18"/>
          <w:szCs w:val="18"/>
        </w:rPr>
        <w:t>dministrations</w:t>
      </w:r>
      <w:r w:rsidR="00045BF4">
        <w:rPr>
          <w:rFonts w:ascii="Arial" w:hAnsi="Arial" w:cs="Arial"/>
          <w:color w:val="111111"/>
          <w:sz w:val="18"/>
          <w:szCs w:val="18"/>
        </w:rPr>
        <w:t>. We must</w:t>
      </w:r>
      <w:r>
        <w:rPr>
          <w:rFonts w:ascii="Arial" w:hAnsi="Arial" w:cs="Arial"/>
          <w:color w:val="111111"/>
          <w:sz w:val="18"/>
          <w:szCs w:val="18"/>
        </w:rPr>
        <w:t xml:space="preserve"> walk in His Wisdom </w:t>
      </w:r>
      <w:r w:rsidR="003920ED">
        <w:rPr>
          <w:rFonts w:ascii="Arial" w:hAnsi="Arial" w:cs="Arial"/>
          <w:color w:val="111111"/>
          <w:sz w:val="18"/>
          <w:szCs w:val="18"/>
        </w:rPr>
        <w:t>as we participate in</w:t>
      </w:r>
      <w:r>
        <w:rPr>
          <w:rFonts w:ascii="Arial" w:hAnsi="Arial" w:cs="Arial"/>
          <w:color w:val="111111"/>
          <w:sz w:val="18"/>
          <w:szCs w:val="18"/>
        </w:rPr>
        <w:t xml:space="preserve"> activations, demonstrations, dances, </w:t>
      </w:r>
      <w:r w:rsidR="003920ED">
        <w:rPr>
          <w:rFonts w:ascii="Arial" w:hAnsi="Arial" w:cs="Arial"/>
          <w:color w:val="111111"/>
          <w:sz w:val="18"/>
          <w:szCs w:val="18"/>
        </w:rPr>
        <w:t xml:space="preserve">the song of the Lord, special </w:t>
      </w:r>
      <w:r>
        <w:rPr>
          <w:rFonts w:ascii="Arial" w:hAnsi="Arial" w:cs="Arial"/>
          <w:color w:val="111111"/>
          <w:sz w:val="18"/>
          <w:szCs w:val="18"/>
        </w:rPr>
        <w:t xml:space="preserve">projects, and </w:t>
      </w:r>
      <w:r w:rsidR="003920ED">
        <w:rPr>
          <w:rFonts w:ascii="Arial" w:hAnsi="Arial" w:cs="Arial"/>
          <w:color w:val="111111"/>
          <w:sz w:val="18"/>
          <w:szCs w:val="18"/>
        </w:rPr>
        <w:t xml:space="preserve">creative </w:t>
      </w:r>
      <w:r>
        <w:rPr>
          <w:rFonts w:ascii="Arial" w:hAnsi="Arial" w:cs="Arial"/>
          <w:color w:val="111111"/>
          <w:sz w:val="18"/>
          <w:szCs w:val="18"/>
        </w:rPr>
        <w:t xml:space="preserve">productions.  </w:t>
      </w:r>
      <w:r w:rsidR="00175ECF">
        <w:rPr>
          <w:rFonts w:ascii="Arial" w:hAnsi="Arial" w:cs="Arial"/>
          <w:color w:val="111111"/>
          <w:sz w:val="18"/>
          <w:szCs w:val="18"/>
        </w:rPr>
        <w:t xml:space="preserve"> </w:t>
      </w:r>
    </w:p>
    <w:p w14:paraId="5D4677B5" w14:textId="77777777" w:rsidR="00637259" w:rsidRDefault="00637259" w:rsidP="00041E0D">
      <w:pPr>
        <w:ind w:firstLine="720"/>
        <w:rPr>
          <w:rFonts w:ascii="Arial" w:hAnsi="Arial" w:cs="Arial"/>
          <w:color w:val="111111"/>
          <w:sz w:val="18"/>
          <w:szCs w:val="18"/>
        </w:rPr>
      </w:pPr>
      <w:r>
        <w:rPr>
          <w:rFonts w:ascii="Arial" w:hAnsi="Arial" w:cs="Arial"/>
          <w:color w:val="111111"/>
          <w:sz w:val="18"/>
          <w:szCs w:val="18"/>
        </w:rPr>
        <w:t>My passion is to demystify the prophetic so that you can fully embrace it and walk heavy in it.  I believe that y</w:t>
      </w:r>
      <w:r w:rsidR="00843E47" w:rsidRPr="00E42D8E">
        <w:rPr>
          <w:rFonts w:ascii="Arial" w:hAnsi="Arial" w:cs="Arial"/>
          <w:color w:val="111111"/>
          <w:sz w:val="18"/>
          <w:szCs w:val="18"/>
        </w:rPr>
        <w:t xml:space="preserve">ou will more fully understand the prophetic as you </w:t>
      </w:r>
      <w:r w:rsidR="00590824">
        <w:rPr>
          <w:rFonts w:ascii="Arial" w:hAnsi="Arial" w:cs="Arial"/>
          <w:color w:val="111111"/>
          <w:sz w:val="18"/>
          <w:szCs w:val="18"/>
        </w:rPr>
        <w:t>learn</w:t>
      </w:r>
      <w:r w:rsidR="00843E47" w:rsidRPr="00E42D8E">
        <w:rPr>
          <w:rFonts w:ascii="Arial" w:hAnsi="Arial" w:cs="Arial"/>
          <w:color w:val="111111"/>
          <w:sz w:val="18"/>
          <w:szCs w:val="18"/>
        </w:rPr>
        <w:t xml:space="preserve"> how it </w:t>
      </w:r>
      <w:r w:rsidR="00590824">
        <w:rPr>
          <w:rFonts w:ascii="Arial" w:hAnsi="Arial" w:cs="Arial"/>
          <w:color w:val="111111"/>
          <w:sz w:val="18"/>
          <w:szCs w:val="18"/>
        </w:rPr>
        <w:t xml:space="preserve">undergirds apostolic ministry.  </w:t>
      </w:r>
    </w:p>
    <w:p w14:paraId="566ACEFE" w14:textId="0B6A1062" w:rsidR="00226CA0" w:rsidRDefault="00637259" w:rsidP="00041E0D">
      <w:pPr>
        <w:ind w:firstLine="720"/>
        <w:rPr>
          <w:rFonts w:ascii="Arial" w:hAnsi="Arial" w:cs="Arial"/>
          <w:color w:val="111111"/>
          <w:sz w:val="18"/>
          <w:szCs w:val="18"/>
        </w:rPr>
      </w:pPr>
      <w:r>
        <w:rPr>
          <w:rFonts w:ascii="Arial" w:hAnsi="Arial" w:cs="Arial"/>
          <w:color w:val="111111"/>
          <w:sz w:val="18"/>
          <w:szCs w:val="18"/>
        </w:rPr>
        <w:t xml:space="preserve">Many don’t get that </w:t>
      </w:r>
      <w:r w:rsidR="00590824">
        <w:rPr>
          <w:rFonts w:ascii="Arial" w:hAnsi="Arial" w:cs="Arial"/>
          <w:color w:val="111111"/>
          <w:sz w:val="18"/>
          <w:szCs w:val="18"/>
        </w:rPr>
        <w:t xml:space="preserve">prophetic </w:t>
      </w:r>
      <w:r>
        <w:rPr>
          <w:rFonts w:ascii="Arial" w:hAnsi="Arial" w:cs="Arial"/>
          <w:color w:val="111111"/>
          <w:sz w:val="18"/>
          <w:szCs w:val="18"/>
        </w:rPr>
        <w:t xml:space="preserve">ministry </w:t>
      </w:r>
      <w:r w:rsidR="00843E47" w:rsidRPr="00E42D8E">
        <w:rPr>
          <w:rFonts w:ascii="Arial" w:hAnsi="Arial" w:cs="Arial"/>
          <w:color w:val="111111"/>
          <w:sz w:val="18"/>
          <w:szCs w:val="18"/>
        </w:rPr>
        <w:t xml:space="preserve">functions as a powerful support system for the Apostolic mandate. </w:t>
      </w:r>
      <w:r w:rsidR="00F8185F" w:rsidRPr="00E42D8E">
        <w:rPr>
          <w:rFonts w:ascii="Arial" w:hAnsi="Arial" w:cs="Arial"/>
          <w:color w:val="111111"/>
          <w:sz w:val="18"/>
          <w:szCs w:val="18"/>
        </w:rPr>
        <w:t xml:space="preserve">  </w:t>
      </w:r>
      <w:r w:rsidR="00226CA0">
        <w:rPr>
          <w:rFonts w:ascii="Arial" w:hAnsi="Arial" w:cs="Arial"/>
          <w:color w:val="111111"/>
          <w:sz w:val="18"/>
          <w:szCs w:val="18"/>
        </w:rPr>
        <w:t xml:space="preserve">Imagine a team of colonizers going to uncharted lands and coming across land that has only been occupied by wildlife.  Think about the team that goes out and blows up stuff, uses bull dozers, and clears out all obstacles before the settlers can come in and set up civilization.  The Prophets would be the ones who pave the way so that the Apostles can come afterwards and build the city. The Prophets come afterwards to help the Apostles build civilization and establish a sophisticated communications system.  </w:t>
      </w:r>
    </w:p>
    <w:p w14:paraId="56D569D9" w14:textId="1939F873" w:rsidR="00EB15BC" w:rsidRDefault="00F8185F" w:rsidP="00041E0D">
      <w:pPr>
        <w:ind w:firstLine="720"/>
        <w:rPr>
          <w:rFonts w:ascii="Arial" w:hAnsi="Arial" w:cs="Arial"/>
          <w:color w:val="111111"/>
          <w:sz w:val="18"/>
          <w:szCs w:val="18"/>
        </w:rPr>
      </w:pPr>
      <w:r w:rsidRPr="00226CA0">
        <w:rPr>
          <w:rFonts w:ascii="Arial" w:hAnsi="Arial" w:cs="Arial"/>
          <w:b/>
          <w:i/>
          <w:color w:val="111111"/>
          <w:sz w:val="18"/>
          <w:szCs w:val="18"/>
        </w:rPr>
        <w:t xml:space="preserve">The Commission </w:t>
      </w:r>
      <w:r w:rsidR="00290AE2" w:rsidRPr="00226CA0">
        <w:rPr>
          <w:rFonts w:ascii="Arial" w:hAnsi="Arial" w:cs="Arial"/>
          <w:b/>
          <w:i/>
          <w:color w:val="111111"/>
          <w:sz w:val="18"/>
          <w:szCs w:val="18"/>
        </w:rPr>
        <w:t>to go and make disciples</w:t>
      </w:r>
      <w:r w:rsidR="00E42D8E" w:rsidRPr="00226CA0">
        <w:rPr>
          <w:rFonts w:ascii="Arial" w:hAnsi="Arial" w:cs="Arial"/>
          <w:b/>
          <w:i/>
          <w:color w:val="111111"/>
          <w:sz w:val="18"/>
          <w:szCs w:val="18"/>
        </w:rPr>
        <w:t xml:space="preserve"> and immerse them in the identity of the King, </w:t>
      </w:r>
      <w:r w:rsidRPr="00226CA0">
        <w:rPr>
          <w:rFonts w:ascii="Arial" w:hAnsi="Arial" w:cs="Arial"/>
          <w:b/>
          <w:i/>
          <w:color w:val="111111"/>
          <w:sz w:val="18"/>
          <w:szCs w:val="18"/>
        </w:rPr>
        <w:t>was given to the Apostles.</w:t>
      </w:r>
      <w:r w:rsidRPr="00E42D8E">
        <w:rPr>
          <w:rFonts w:ascii="Arial" w:hAnsi="Arial" w:cs="Arial"/>
          <w:color w:val="111111"/>
          <w:sz w:val="18"/>
          <w:szCs w:val="18"/>
        </w:rPr>
        <w:t xml:space="preserve">  </w:t>
      </w:r>
      <w:r w:rsidR="00590824">
        <w:rPr>
          <w:rFonts w:ascii="Arial" w:hAnsi="Arial" w:cs="Arial"/>
          <w:color w:val="111111"/>
          <w:sz w:val="18"/>
          <w:szCs w:val="18"/>
        </w:rPr>
        <w:t>The full and eternal weight of responsibility for the welfare of Christ’s Eternal Nation rests on the shoulders of The King.  The King gathered His Apostles and fully equipped them with the power to accomplish His will.  Like Adam in Genesis, before the woman was revealed, The Apostles were the only ones who received</w:t>
      </w:r>
      <w:r w:rsidR="00226CA0">
        <w:rPr>
          <w:rFonts w:ascii="Arial" w:hAnsi="Arial" w:cs="Arial"/>
          <w:color w:val="111111"/>
          <w:sz w:val="18"/>
          <w:szCs w:val="18"/>
        </w:rPr>
        <w:t xml:space="preserve"> impartation and </w:t>
      </w:r>
      <w:r w:rsidR="00590824">
        <w:rPr>
          <w:rFonts w:ascii="Arial" w:hAnsi="Arial" w:cs="Arial"/>
          <w:color w:val="111111"/>
          <w:sz w:val="18"/>
          <w:szCs w:val="18"/>
        </w:rPr>
        <w:t>instructions</w:t>
      </w:r>
      <w:r w:rsidR="00226CA0">
        <w:rPr>
          <w:rFonts w:ascii="Arial" w:hAnsi="Arial" w:cs="Arial"/>
          <w:color w:val="111111"/>
          <w:sz w:val="18"/>
          <w:szCs w:val="18"/>
        </w:rPr>
        <w:t>.  I</w:t>
      </w:r>
      <w:r w:rsidR="00590824">
        <w:rPr>
          <w:rFonts w:ascii="Arial" w:hAnsi="Arial" w:cs="Arial"/>
          <w:color w:val="111111"/>
          <w:sz w:val="18"/>
          <w:szCs w:val="18"/>
        </w:rPr>
        <w:t xml:space="preserve">t was their responsibility to communicate His will properly and delegate it out to the rest of the congregation.  </w:t>
      </w:r>
      <w:r w:rsidR="00226CA0">
        <w:rPr>
          <w:rFonts w:ascii="Arial" w:hAnsi="Arial" w:cs="Arial"/>
          <w:color w:val="111111"/>
          <w:sz w:val="18"/>
          <w:szCs w:val="18"/>
        </w:rPr>
        <w:t xml:space="preserve">But </w:t>
      </w:r>
      <w:r w:rsidR="00590824">
        <w:rPr>
          <w:rFonts w:ascii="Arial" w:hAnsi="Arial" w:cs="Arial"/>
          <w:color w:val="111111"/>
          <w:sz w:val="18"/>
          <w:szCs w:val="18"/>
        </w:rPr>
        <w:t>First, the congregation had to be birthed; Like Abram had within his loins the entire Levitical priesthood, nations, and kings in</w:t>
      </w:r>
      <w:r w:rsidR="00B44366">
        <w:rPr>
          <w:rFonts w:ascii="Arial" w:hAnsi="Arial" w:cs="Arial"/>
          <w:color w:val="111111"/>
          <w:sz w:val="18"/>
          <w:szCs w:val="18"/>
        </w:rPr>
        <w:t>side him</w:t>
      </w:r>
      <w:r w:rsidR="00226CA0">
        <w:rPr>
          <w:rFonts w:ascii="Arial" w:hAnsi="Arial" w:cs="Arial"/>
          <w:color w:val="111111"/>
          <w:sz w:val="18"/>
          <w:szCs w:val="18"/>
        </w:rPr>
        <w:t xml:space="preserve">, </w:t>
      </w:r>
      <w:r w:rsidR="00B44366">
        <w:rPr>
          <w:rFonts w:ascii="Arial" w:hAnsi="Arial" w:cs="Arial"/>
          <w:color w:val="111111"/>
          <w:sz w:val="18"/>
          <w:szCs w:val="18"/>
        </w:rPr>
        <w:t>waiting to be seeded, So</w:t>
      </w:r>
      <w:r w:rsidR="001D1EE0">
        <w:rPr>
          <w:rFonts w:ascii="Arial" w:hAnsi="Arial" w:cs="Arial"/>
          <w:color w:val="111111"/>
          <w:sz w:val="18"/>
          <w:szCs w:val="18"/>
        </w:rPr>
        <w:t>,</w:t>
      </w:r>
      <w:r w:rsidR="00B44366">
        <w:rPr>
          <w:rFonts w:ascii="Arial" w:hAnsi="Arial" w:cs="Arial"/>
          <w:color w:val="111111"/>
          <w:sz w:val="18"/>
          <w:szCs w:val="18"/>
        </w:rPr>
        <w:t xml:space="preserve"> did the apostles have the church within their spiritual loins </w:t>
      </w:r>
      <w:r w:rsidR="00226CA0">
        <w:rPr>
          <w:rFonts w:ascii="Arial" w:hAnsi="Arial" w:cs="Arial"/>
          <w:color w:val="111111"/>
          <w:sz w:val="18"/>
          <w:szCs w:val="18"/>
        </w:rPr>
        <w:t xml:space="preserve">before the church was made visible.   </w:t>
      </w:r>
      <w:r w:rsidR="00B44366">
        <w:rPr>
          <w:rFonts w:ascii="Arial" w:hAnsi="Arial" w:cs="Arial"/>
          <w:color w:val="111111"/>
          <w:sz w:val="18"/>
          <w:szCs w:val="18"/>
        </w:rPr>
        <w:t xml:space="preserve"> </w:t>
      </w:r>
      <w:r w:rsidR="00226CA0">
        <w:rPr>
          <w:rFonts w:ascii="Arial" w:hAnsi="Arial" w:cs="Arial"/>
          <w:color w:val="111111"/>
          <w:sz w:val="18"/>
          <w:szCs w:val="18"/>
        </w:rPr>
        <w:t xml:space="preserve">They were able to share the power they received after Christ breathed the breath of life into them.   </w:t>
      </w:r>
    </w:p>
    <w:p w14:paraId="4B7D79D3" w14:textId="6794D297" w:rsidR="00322D5A" w:rsidRDefault="001D1EE0" w:rsidP="00041E0D">
      <w:pPr>
        <w:ind w:firstLine="720"/>
        <w:rPr>
          <w:rFonts w:ascii="Arial" w:hAnsi="Arial" w:cs="Arial"/>
          <w:color w:val="111111"/>
          <w:sz w:val="18"/>
          <w:szCs w:val="18"/>
        </w:rPr>
      </w:pPr>
      <w:r>
        <w:rPr>
          <w:rFonts w:ascii="Arial" w:hAnsi="Arial" w:cs="Arial"/>
          <w:color w:val="111111"/>
          <w:sz w:val="18"/>
          <w:szCs w:val="18"/>
        </w:rPr>
        <w:t xml:space="preserve">Let’s paint the picture clearly.  </w:t>
      </w:r>
      <w:r w:rsidR="00F8185F" w:rsidRPr="00E42D8E">
        <w:rPr>
          <w:rFonts w:ascii="Arial" w:hAnsi="Arial" w:cs="Arial"/>
          <w:color w:val="111111"/>
          <w:sz w:val="18"/>
          <w:szCs w:val="18"/>
        </w:rPr>
        <w:t>The</w:t>
      </w:r>
      <w:r w:rsidR="00EB15BC">
        <w:rPr>
          <w:rFonts w:ascii="Arial" w:hAnsi="Arial" w:cs="Arial"/>
          <w:color w:val="111111"/>
          <w:sz w:val="18"/>
          <w:szCs w:val="18"/>
        </w:rPr>
        <w:t xml:space="preserve"> Apostles were the only ones who received the eternal law</w:t>
      </w:r>
      <w:r>
        <w:rPr>
          <w:rFonts w:ascii="Arial" w:hAnsi="Arial" w:cs="Arial"/>
          <w:color w:val="111111"/>
          <w:sz w:val="18"/>
          <w:szCs w:val="18"/>
        </w:rPr>
        <w:t xml:space="preserve"> (According to the New Covenant</w:t>
      </w:r>
      <w:r w:rsidR="00322D5A">
        <w:rPr>
          <w:rFonts w:ascii="Arial" w:hAnsi="Arial" w:cs="Arial"/>
          <w:color w:val="111111"/>
          <w:sz w:val="18"/>
          <w:szCs w:val="18"/>
        </w:rPr>
        <w:t xml:space="preserve">= The Apostle’s </w:t>
      </w:r>
      <w:proofErr w:type="gramStart"/>
      <w:r w:rsidR="00322D5A">
        <w:rPr>
          <w:rFonts w:ascii="Arial" w:hAnsi="Arial" w:cs="Arial"/>
          <w:color w:val="111111"/>
          <w:sz w:val="18"/>
          <w:szCs w:val="18"/>
        </w:rPr>
        <w:t>Doctrine</w:t>
      </w:r>
      <w:r>
        <w:rPr>
          <w:rFonts w:ascii="Arial" w:hAnsi="Arial" w:cs="Arial"/>
          <w:color w:val="111111"/>
          <w:sz w:val="18"/>
          <w:szCs w:val="18"/>
        </w:rPr>
        <w:t xml:space="preserve">) </w:t>
      </w:r>
      <w:r w:rsidR="00EB15BC">
        <w:rPr>
          <w:rFonts w:ascii="Arial" w:hAnsi="Arial" w:cs="Arial"/>
          <w:color w:val="111111"/>
          <w:sz w:val="18"/>
          <w:szCs w:val="18"/>
        </w:rPr>
        <w:t xml:space="preserve"> and</w:t>
      </w:r>
      <w:proofErr w:type="gramEnd"/>
      <w:r w:rsidR="00EB15BC">
        <w:rPr>
          <w:rFonts w:ascii="Arial" w:hAnsi="Arial" w:cs="Arial"/>
          <w:color w:val="111111"/>
          <w:sz w:val="18"/>
          <w:szCs w:val="18"/>
        </w:rPr>
        <w:t xml:space="preserve"> power from Christ Himself.  </w:t>
      </w:r>
      <w:r w:rsidR="00F8185F" w:rsidRPr="00E42D8E">
        <w:rPr>
          <w:rFonts w:ascii="Arial" w:hAnsi="Arial" w:cs="Arial"/>
          <w:color w:val="111111"/>
          <w:sz w:val="18"/>
          <w:szCs w:val="18"/>
        </w:rPr>
        <w:t xml:space="preserve"> Afterwards</w:t>
      </w:r>
      <w:r w:rsidR="00EB15BC">
        <w:rPr>
          <w:rFonts w:ascii="Arial" w:hAnsi="Arial" w:cs="Arial"/>
          <w:color w:val="111111"/>
          <w:sz w:val="18"/>
          <w:szCs w:val="18"/>
        </w:rPr>
        <w:t xml:space="preserve">, they </w:t>
      </w:r>
      <w:r w:rsidR="00F8185F" w:rsidRPr="00E42D8E">
        <w:rPr>
          <w:rFonts w:ascii="Arial" w:hAnsi="Arial" w:cs="Arial"/>
          <w:color w:val="111111"/>
          <w:sz w:val="18"/>
          <w:szCs w:val="18"/>
        </w:rPr>
        <w:t xml:space="preserve">distributed and dispensed </w:t>
      </w:r>
      <w:r w:rsidR="00E42D8E" w:rsidRPr="00E42D8E">
        <w:rPr>
          <w:rFonts w:ascii="Arial" w:hAnsi="Arial" w:cs="Arial"/>
          <w:color w:val="111111"/>
          <w:sz w:val="18"/>
          <w:szCs w:val="18"/>
        </w:rPr>
        <w:t>the</w:t>
      </w:r>
      <w:r w:rsidR="00EB15BC">
        <w:rPr>
          <w:rFonts w:ascii="Arial" w:hAnsi="Arial" w:cs="Arial"/>
          <w:color w:val="111111"/>
          <w:sz w:val="18"/>
          <w:szCs w:val="18"/>
        </w:rPr>
        <w:t xml:space="preserve"> King’s </w:t>
      </w:r>
      <w:r w:rsidR="00E42D8E" w:rsidRPr="00E42D8E">
        <w:rPr>
          <w:rFonts w:ascii="Arial" w:hAnsi="Arial" w:cs="Arial"/>
          <w:color w:val="111111"/>
          <w:sz w:val="18"/>
          <w:szCs w:val="18"/>
        </w:rPr>
        <w:t xml:space="preserve">mandate </w:t>
      </w:r>
      <w:r w:rsidR="00F8185F" w:rsidRPr="00E42D8E">
        <w:rPr>
          <w:rFonts w:ascii="Arial" w:hAnsi="Arial" w:cs="Arial"/>
          <w:color w:val="111111"/>
          <w:sz w:val="18"/>
          <w:szCs w:val="18"/>
        </w:rPr>
        <w:t>throughout the entire body of Christ, by grace and measure</w:t>
      </w:r>
      <w:r w:rsidR="00E42D8E" w:rsidRPr="00E42D8E">
        <w:rPr>
          <w:rFonts w:ascii="Arial" w:hAnsi="Arial" w:cs="Arial"/>
          <w:color w:val="111111"/>
          <w:sz w:val="18"/>
          <w:szCs w:val="18"/>
        </w:rPr>
        <w:t xml:space="preserve">, through </w:t>
      </w:r>
      <w:r w:rsidR="00E42D8E" w:rsidRPr="00EB15BC">
        <w:rPr>
          <w:rFonts w:ascii="Arial" w:hAnsi="Arial" w:cs="Arial"/>
          <w:b/>
          <w:color w:val="111111"/>
          <w:sz w:val="18"/>
          <w:szCs w:val="18"/>
        </w:rPr>
        <w:t>impartation and instruction</w:t>
      </w:r>
      <w:r w:rsidR="00E42D8E" w:rsidRPr="00E42D8E">
        <w:rPr>
          <w:rFonts w:ascii="Arial" w:hAnsi="Arial" w:cs="Arial"/>
          <w:color w:val="111111"/>
          <w:sz w:val="18"/>
          <w:szCs w:val="18"/>
        </w:rPr>
        <w:t>.    Because of this, all ministry is 1</w:t>
      </w:r>
      <w:r w:rsidR="00E42D8E" w:rsidRPr="00E42D8E">
        <w:rPr>
          <w:rFonts w:ascii="Arial" w:hAnsi="Arial" w:cs="Arial"/>
          <w:color w:val="111111"/>
          <w:sz w:val="18"/>
          <w:szCs w:val="18"/>
          <w:vertAlign w:val="superscript"/>
        </w:rPr>
        <w:t>st</w:t>
      </w:r>
      <w:r w:rsidR="00E42D8E" w:rsidRPr="00E42D8E">
        <w:rPr>
          <w:rFonts w:ascii="Arial" w:hAnsi="Arial" w:cs="Arial"/>
          <w:color w:val="111111"/>
          <w:sz w:val="18"/>
          <w:szCs w:val="18"/>
        </w:rPr>
        <w:t xml:space="preserve"> Apostolic</w:t>
      </w:r>
      <w:r w:rsidR="00322D5A">
        <w:rPr>
          <w:rFonts w:ascii="Arial" w:hAnsi="Arial" w:cs="Arial"/>
          <w:color w:val="111111"/>
          <w:sz w:val="18"/>
          <w:szCs w:val="18"/>
        </w:rPr>
        <w:t xml:space="preserve">.  Just as Adam named the animals, so the apostles had to do the work of classifying every living thing that was moving in this new era.  They were the new Father’s assigning identity and function to things that were moving around in front of them.   </w:t>
      </w:r>
    </w:p>
    <w:p w14:paraId="4534F252" w14:textId="77777777" w:rsidR="00322D5A" w:rsidRDefault="00322D5A" w:rsidP="00041E0D">
      <w:pPr>
        <w:ind w:firstLine="720"/>
        <w:rPr>
          <w:rFonts w:ascii="Arial" w:hAnsi="Arial" w:cs="Arial"/>
          <w:color w:val="111111"/>
          <w:sz w:val="18"/>
          <w:szCs w:val="18"/>
        </w:rPr>
      </w:pPr>
    </w:p>
    <w:p w14:paraId="2B5E1805" w14:textId="77777777" w:rsidR="00322D5A" w:rsidRDefault="00322D5A" w:rsidP="00041E0D">
      <w:pPr>
        <w:ind w:firstLine="720"/>
        <w:rPr>
          <w:rFonts w:ascii="Arial" w:hAnsi="Arial" w:cs="Arial"/>
          <w:color w:val="111111"/>
          <w:sz w:val="18"/>
          <w:szCs w:val="18"/>
        </w:rPr>
      </w:pPr>
    </w:p>
    <w:p w14:paraId="1EC6965B" w14:textId="5BBA5ACB" w:rsidR="00EB15BC" w:rsidRDefault="00E42D8E" w:rsidP="00322D5A">
      <w:pPr>
        <w:ind w:firstLine="720"/>
        <w:rPr>
          <w:rFonts w:ascii="Arial" w:hAnsi="Arial" w:cs="Arial"/>
          <w:color w:val="111111"/>
          <w:sz w:val="18"/>
          <w:szCs w:val="18"/>
        </w:rPr>
      </w:pPr>
      <w:r w:rsidRPr="00E42D8E">
        <w:rPr>
          <w:rFonts w:ascii="Arial" w:hAnsi="Arial" w:cs="Arial"/>
          <w:color w:val="111111"/>
          <w:sz w:val="18"/>
          <w:szCs w:val="18"/>
        </w:rPr>
        <w:lastRenderedPageBreak/>
        <w:t xml:space="preserve"> </w:t>
      </w:r>
      <w:r w:rsidR="00322D5A">
        <w:rPr>
          <w:rFonts w:ascii="Arial" w:hAnsi="Arial" w:cs="Arial"/>
          <w:color w:val="111111"/>
          <w:sz w:val="18"/>
          <w:szCs w:val="18"/>
        </w:rPr>
        <w:t xml:space="preserve">All other specific areas of ministry flow out from the apostolic, however, they need their own designations.  Thus, we have stewards of spheres of influence who are named according to their function and design. </w:t>
      </w:r>
      <w:proofErr w:type="gramStart"/>
      <w:r w:rsidRPr="00E42D8E">
        <w:rPr>
          <w:rFonts w:ascii="Arial" w:hAnsi="Arial" w:cs="Arial"/>
          <w:color w:val="111111"/>
          <w:sz w:val="18"/>
          <w:szCs w:val="18"/>
        </w:rPr>
        <w:t>This is why</w:t>
      </w:r>
      <w:proofErr w:type="gramEnd"/>
      <w:r w:rsidRPr="00E42D8E">
        <w:rPr>
          <w:rFonts w:ascii="Arial" w:hAnsi="Arial" w:cs="Arial"/>
          <w:color w:val="111111"/>
          <w:sz w:val="18"/>
          <w:szCs w:val="18"/>
        </w:rPr>
        <w:t xml:space="preserve"> we see distinctions in labels and definitions when we describe ministry. </w:t>
      </w:r>
      <w:r w:rsidR="00EB15BC">
        <w:rPr>
          <w:rFonts w:ascii="Arial" w:hAnsi="Arial" w:cs="Arial"/>
          <w:color w:val="111111"/>
          <w:sz w:val="18"/>
          <w:szCs w:val="18"/>
        </w:rPr>
        <w:t xml:space="preserve">There are </w:t>
      </w:r>
      <w:r w:rsidR="00322D5A">
        <w:rPr>
          <w:rFonts w:ascii="Arial" w:hAnsi="Arial" w:cs="Arial"/>
          <w:color w:val="111111"/>
          <w:sz w:val="18"/>
          <w:szCs w:val="18"/>
        </w:rPr>
        <w:t xml:space="preserve">various </w:t>
      </w:r>
      <w:r w:rsidR="00EB15BC">
        <w:rPr>
          <w:rFonts w:ascii="Arial" w:hAnsi="Arial" w:cs="Arial"/>
          <w:color w:val="111111"/>
          <w:sz w:val="18"/>
          <w:szCs w:val="18"/>
        </w:rPr>
        <w:t xml:space="preserve">service categories, knowledge categories, categories of strength and categories of wisdom, etc.    </w:t>
      </w:r>
    </w:p>
    <w:p w14:paraId="39CC9B4A" w14:textId="796E3681" w:rsidR="00322D5A" w:rsidRDefault="00E42D8E" w:rsidP="00041E0D">
      <w:pPr>
        <w:ind w:firstLine="720"/>
        <w:rPr>
          <w:rFonts w:ascii="Arial" w:hAnsi="Arial" w:cs="Arial"/>
          <w:color w:val="111111"/>
          <w:sz w:val="18"/>
          <w:szCs w:val="18"/>
        </w:rPr>
      </w:pPr>
      <w:r>
        <w:rPr>
          <w:rFonts w:ascii="Arial" w:hAnsi="Arial" w:cs="Arial"/>
          <w:color w:val="111111"/>
          <w:sz w:val="18"/>
          <w:szCs w:val="18"/>
        </w:rPr>
        <w:t xml:space="preserve">Prophetic ministry is not an exception.  </w:t>
      </w:r>
      <w:r w:rsidR="00322D5A">
        <w:rPr>
          <w:rFonts w:ascii="Arial" w:hAnsi="Arial" w:cs="Arial"/>
          <w:color w:val="111111"/>
          <w:sz w:val="18"/>
          <w:szCs w:val="18"/>
        </w:rPr>
        <w:t xml:space="preserve">It has its own rules of governance, protocols, and risks.  We need to name it as such so that we can know how to identify it and handle it because it is a powerful tool that can also be used for evil if it is not handled properly.  </w:t>
      </w:r>
    </w:p>
    <w:p w14:paraId="00D23115" w14:textId="5A4C3CFD" w:rsidR="00843E47" w:rsidRDefault="00E42D8E" w:rsidP="00041E0D">
      <w:pPr>
        <w:ind w:firstLine="720"/>
        <w:rPr>
          <w:rFonts w:ascii="Arial" w:hAnsi="Arial" w:cs="Arial"/>
          <w:color w:val="111111"/>
          <w:sz w:val="18"/>
          <w:szCs w:val="18"/>
        </w:rPr>
      </w:pPr>
      <w:r>
        <w:rPr>
          <w:rFonts w:ascii="Arial" w:hAnsi="Arial" w:cs="Arial"/>
          <w:color w:val="111111"/>
          <w:sz w:val="18"/>
          <w:szCs w:val="18"/>
        </w:rPr>
        <w:t>The prophetic function</w:t>
      </w:r>
      <w:r w:rsidR="00041E0D">
        <w:rPr>
          <w:rFonts w:ascii="Arial" w:hAnsi="Arial" w:cs="Arial"/>
          <w:color w:val="111111"/>
          <w:sz w:val="18"/>
          <w:szCs w:val="18"/>
        </w:rPr>
        <w:t xml:space="preserve"> works best when it is under </w:t>
      </w:r>
      <w:r>
        <w:rPr>
          <w:rFonts w:ascii="Arial" w:hAnsi="Arial" w:cs="Arial"/>
          <w:color w:val="111111"/>
          <w:sz w:val="18"/>
          <w:szCs w:val="18"/>
        </w:rPr>
        <w:t xml:space="preserve">apostolic </w:t>
      </w:r>
      <w:r w:rsidR="00041E0D">
        <w:rPr>
          <w:rFonts w:ascii="Arial" w:hAnsi="Arial" w:cs="Arial"/>
          <w:color w:val="111111"/>
          <w:sz w:val="18"/>
          <w:szCs w:val="18"/>
        </w:rPr>
        <w:t xml:space="preserve">governance so that the field which is being guarded would be highly secured and preserved for later use.  This is one of the reasons the apostles and prophets work so tightly together.  </w:t>
      </w:r>
    </w:p>
    <w:p w14:paraId="60F0AFC3" w14:textId="77777777" w:rsidR="00045BF4" w:rsidRPr="00E42D8E" w:rsidRDefault="00045BF4" w:rsidP="00322D5A">
      <w:pPr>
        <w:rPr>
          <w:rFonts w:ascii="Arial" w:hAnsi="Arial" w:cs="Arial"/>
          <w:color w:val="111111"/>
          <w:sz w:val="18"/>
          <w:szCs w:val="18"/>
        </w:rPr>
      </w:pPr>
    </w:p>
    <w:p w14:paraId="16188884" w14:textId="429708C8" w:rsidR="00045BF4" w:rsidRPr="00322D5A" w:rsidRDefault="00843E47">
      <w:pPr>
        <w:rPr>
          <w:rFonts w:ascii="Arial" w:hAnsi="Arial" w:cs="Arial"/>
          <w:b/>
          <w:color w:val="111111"/>
          <w:sz w:val="28"/>
          <w:szCs w:val="28"/>
        </w:rPr>
      </w:pPr>
      <w:r w:rsidRPr="00322D5A">
        <w:rPr>
          <w:rFonts w:ascii="Arial" w:hAnsi="Arial" w:cs="Arial"/>
          <w:b/>
          <w:color w:val="111111"/>
          <w:sz w:val="28"/>
          <w:szCs w:val="28"/>
        </w:rPr>
        <w:t xml:space="preserve"> Prophets and prophetic ministry comes alongside Apostles</w:t>
      </w:r>
      <w:r w:rsidR="00322D5A" w:rsidRPr="00322D5A">
        <w:rPr>
          <w:rFonts w:ascii="Arial" w:hAnsi="Arial" w:cs="Arial"/>
          <w:b/>
          <w:color w:val="111111"/>
          <w:sz w:val="28"/>
          <w:szCs w:val="28"/>
        </w:rPr>
        <w:t xml:space="preserve">hip </w:t>
      </w:r>
      <w:r w:rsidRPr="00322D5A">
        <w:rPr>
          <w:rFonts w:ascii="Arial" w:hAnsi="Arial" w:cs="Arial"/>
          <w:b/>
          <w:color w:val="111111"/>
          <w:sz w:val="28"/>
          <w:szCs w:val="28"/>
        </w:rPr>
        <w:t xml:space="preserve">to help fulfill </w:t>
      </w:r>
      <w:r w:rsidR="00322D5A" w:rsidRPr="00322D5A">
        <w:rPr>
          <w:rFonts w:ascii="Arial" w:hAnsi="Arial" w:cs="Arial"/>
          <w:b/>
          <w:color w:val="111111"/>
          <w:sz w:val="28"/>
          <w:szCs w:val="28"/>
        </w:rPr>
        <w:t xml:space="preserve">the King’s Mandate. </w:t>
      </w:r>
    </w:p>
    <w:p w14:paraId="1576C10A" w14:textId="5D27D42C" w:rsidR="00843E47" w:rsidRDefault="00843E47">
      <w:pPr>
        <w:rPr>
          <w:rFonts w:ascii="Arial" w:hAnsi="Arial" w:cs="Arial"/>
          <w:b/>
          <w:color w:val="111111"/>
          <w:sz w:val="18"/>
          <w:szCs w:val="18"/>
        </w:rPr>
      </w:pPr>
      <w:r>
        <w:rPr>
          <w:rFonts w:ascii="Arial" w:hAnsi="Arial" w:cs="Arial"/>
          <w:b/>
          <w:color w:val="111111"/>
          <w:sz w:val="18"/>
          <w:szCs w:val="18"/>
        </w:rPr>
        <w:t>As you begin to look at the prophetic</w:t>
      </w:r>
      <w:r w:rsidR="00F70B53">
        <w:rPr>
          <w:rFonts w:ascii="Arial" w:hAnsi="Arial" w:cs="Arial"/>
          <w:b/>
          <w:color w:val="111111"/>
          <w:sz w:val="18"/>
          <w:szCs w:val="18"/>
        </w:rPr>
        <w:t xml:space="preserve"> realm</w:t>
      </w:r>
      <w:r>
        <w:rPr>
          <w:rFonts w:ascii="Arial" w:hAnsi="Arial" w:cs="Arial"/>
          <w:b/>
          <w:color w:val="111111"/>
          <w:sz w:val="18"/>
          <w:szCs w:val="18"/>
        </w:rPr>
        <w:t xml:space="preserve"> through the lens of Apostleship, </w:t>
      </w:r>
      <w:r w:rsidR="00A9076B">
        <w:rPr>
          <w:rFonts w:ascii="Arial" w:hAnsi="Arial" w:cs="Arial"/>
          <w:b/>
          <w:color w:val="111111"/>
          <w:sz w:val="18"/>
          <w:szCs w:val="18"/>
        </w:rPr>
        <w:t xml:space="preserve">the picture of “Prophetic Service” becomes clearer. </w:t>
      </w:r>
    </w:p>
    <w:p w14:paraId="6ADD8EF6" w14:textId="6B5B0074" w:rsidR="00212413" w:rsidRDefault="00212413">
      <w:pPr>
        <w:rPr>
          <w:rFonts w:ascii="Arial" w:hAnsi="Arial" w:cs="Arial"/>
          <w:b/>
          <w:color w:val="111111"/>
          <w:sz w:val="18"/>
          <w:szCs w:val="18"/>
        </w:rPr>
      </w:pPr>
      <w:r>
        <w:rPr>
          <w:rFonts w:ascii="Arial" w:hAnsi="Arial" w:cs="Arial"/>
          <w:b/>
          <w:noProof/>
          <w:color w:val="111111"/>
          <w:sz w:val="18"/>
          <w:szCs w:val="18"/>
        </w:rPr>
        <w:t xml:space="preserve">                                                                   </w:t>
      </w:r>
      <w:r>
        <w:rPr>
          <w:rFonts w:ascii="Arial" w:hAnsi="Arial" w:cs="Arial"/>
          <w:b/>
          <w:noProof/>
          <w:color w:val="111111"/>
          <w:sz w:val="18"/>
          <w:szCs w:val="18"/>
        </w:rPr>
        <w:drawing>
          <wp:anchor distT="0" distB="0" distL="114300" distR="114300" simplePos="0" relativeHeight="251658240" behindDoc="0" locked="0" layoutInCell="1" allowOverlap="1" wp14:anchorId="4AD046A2" wp14:editId="79E195A7">
            <wp:simplePos x="0" y="0"/>
            <wp:positionH relativeFrom="column">
              <wp:posOffset>2124075</wp:posOffset>
            </wp:positionH>
            <wp:positionV relativeFrom="paragraph">
              <wp:posOffset>3810</wp:posOffset>
            </wp:positionV>
            <wp:extent cx="1901952" cy="1307592"/>
            <wp:effectExtent l="0" t="0" r="317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ns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1952" cy="1307592"/>
                    </a:xfrm>
                    <a:prstGeom prst="rect">
                      <a:avLst/>
                    </a:prstGeom>
                  </pic:spPr>
                </pic:pic>
              </a:graphicData>
            </a:graphic>
            <wp14:sizeRelH relativeFrom="margin">
              <wp14:pctWidth>0</wp14:pctWidth>
            </wp14:sizeRelH>
            <wp14:sizeRelV relativeFrom="margin">
              <wp14:pctHeight>0</wp14:pctHeight>
            </wp14:sizeRelV>
          </wp:anchor>
        </w:drawing>
      </w:r>
    </w:p>
    <w:p w14:paraId="0FAE8495" w14:textId="77777777" w:rsidR="00F70B53" w:rsidRDefault="00F70B53">
      <w:pPr>
        <w:rPr>
          <w:rFonts w:ascii="Arial" w:hAnsi="Arial" w:cs="Arial"/>
          <w:b/>
          <w:color w:val="111111"/>
          <w:sz w:val="18"/>
          <w:szCs w:val="18"/>
        </w:rPr>
      </w:pPr>
    </w:p>
    <w:p w14:paraId="4C58C6E1" w14:textId="04D27AA3" w:rsidR="00F70B53" w:rsidRDefault="00F70B53">
      <w:pPr>
        <w:rPr>
          <w:rFonts w:ascii="Arial" w:hAnsi="Arial" w:cs="Arial"/>
          <w:b/>
          <w:color w:val="111111"/>
          <w:sz w:val="18"/>
          <w:szCs w:val="18"/>
        </w:rPr>
      </w:pPr>
    </w:p>
    <w:p w14:paraId="19B76AFA" w14:textId="0C0E851D" w:rsidR="00F70B53" w:rsidRDefault="00F70B53">
      <w:pPr>
        <w:rPr>
          <w:rFonts w:ascii="Arial" w:hAnsi="Arial" w:cs="Arial"/>
          <w:b/>
          <w:color w:val="111111"/>
          <w:sz w:val="18"/>
          <w:szCs w:val="18"/>
        </w:rPr>
      </w:pPr>
      <w:r>
        <w:rPr>
          <w:rFonts w:ascii="Arial" w:hAnsi="Arial" w:cs="Arial"/>
          <w:b/>
          <w:color w:val="111111"/>
          <w:sz w:val="18"/>
          <w:szCs w:val="18"/>
        </w:rPr>
        <w:t xml:space="preserve">How you look at something determines what you see. </w:t>
      </w:r>
    </w:p>
    <w:p w14:paraId="542883DF" w14:textId="3520F4B6" w:rsidR="00CD12C7" w:rsidRDefault="00252563">
      <w:pPr>
        <w:rPr>
          <w:rFonts w:ascii="Arial" w:hAnsi="Arial" w:cs="Arial"/>
          <w:b/>
          <w:color w:val="111111"/>
          <w:sz w:val="18"/>
          <w:szCs w:val="18"/>
        </w:rPr>
      </w:pPr>
      <w:r>
        <w:rPr>
          <w:rFonts w:ascii="Arial" w:hAnsi="Arial" w:cs="Arial"/>
          <w:b/>
          <w:color w:val="111111"/>
          <w:sz w:val="18"/>
          <w:szCs w:val="18"/>
        </w:rPr>
        <w:t>_____________________________________________________________________________________________</w:t>
      </w:r>
    </w:p>
    <w:p w14:paraId="4F8954F3" w14:textId="514F6E7E" w:rsidR="00071F21" w:rsidRPr="00787FAE" w:rsidRDefault="00071F21">
      <w:pPr>
        <w:rPr>
          <w:rFonts w:ascii="Arial" w:hAnsi="Arial" w:cs="Arial"/>
          <w:b/>
          <w:color w:val="2F5496" w:themeColor="accent1" w:themeShade="BF"/>
          <w:sz w:val="24"/>
          <w:szCs w:val="24"/>
        </w:rPr>
      </w:pPr>
      <w:r w:rsidRPr="00787FAE">
        <w:rPr>
          <w:rFonts w:ascii="Arial" w:hAnsi="Arial" w:cs="Arial"/>
          <w:b/>
          <w:color w:val="2F5496" w:themeColor="accent1" w:themeShade="BF"/>
          <w:sz w:val="18"/>
          <w:szCs w:val="18"/>
        </w:rPr>
        <w:t xml:space="preserve">Q. </w:t>
      </w:r>
      <w:r w:rsidR="00CD12C7" w:rsidRPr="00787FAE">
        <w:rPr>
          <w:rFonts w:ascii="Arial" w:hAnsi="Arial" w:cs="Arial"/>
          <w:b/>
          <w:color w:val="2F5496" w:themeColor="accent1" w:themeShade="BF"/>
          <w:sz w:val="24"/>
          <w:szCs w:val="24"/>
        </w:rPr>
        <w:t xml:space="preserve">Why is it </w:t>
      </w:r>
      <w:r w:rsidR="00F70B53" w:rsidRPr="00787FAE">
        <w:rPr>
          <w:rFonts w:ascii="Arial" w:hAnsi="Arial" w:cs="Arial"/>
          <w:b/>
          <w:color w:val="2F5496" w:themeColor="accent1" w:themeShade="BF"/>
          <w:sz w:val="24"/>
          <w:szCs w:val="24"/>
        </w:rPr>
        <w:t>important to see prophetic ministry through the lenses of apostleship</w:t>
      </w:r>
      <w:r w:rsidRPr="00787FAE">
        <w:rPr>
          <w:rFonts w:ascii="Arial" w:hAnsi="Arial" w:cs="Arial"/>
          <w:b/>
          <w:color w:val="2F5496" w:themeColor="accent1" w:themeShade="BF"/>
          <w:sz w:val="24"/>
          <w:szCs w:val="24"/>
        </w:rPr>
        <w:t xml:space="preserve">?  Who cares?  What practical value does that information have? </w:t>
      </w:r>
    </w:p>
    <w:p w14:paraId="1D2409EC" w14:textId="0E8CDE35" w:rsidR="00906349" w:rsidRDefault="00071F21">
      <w:pPr>
        <w:rPr>
          <w:rFonts w:ascii="Arial" w:hAnsi="Arial" w:cs="Arial"/>
          <w:b/>
          <w:color w:val="111111"/>
          <w:sz w:val="18"/>
          <w:szCs w:val="18"/>
        </w:rPr>
      </w:pPr>
      <w:r>
        <w:rPr>
          <w:rFonts w:ascii="Arial" w:hAnsi="Arial" w:cs="Arial"/>
          <w:b/>
          <w:color w:val="111111"/>
          <w:sz w:val="18"/>
          <w:szCs w:val="18"/>
        </w:rPr>
        <w:t xml:space="preserve"> A. Because it is a matter of prioritizing.  If Apostles don’t take interest in the things of the prophetic, then there will be no apostolic grace or governance involved in prophetic activities.  </w:t>
      </w:r>
      <w:r w:rsidR="00F70B53">
        <w:rPr>
          <w:rFonts w:ascii="Arial" w:hAnsi="Arial" w:cs="Arial"/>
          <w:b/>
          <w:color w:val="111111"/>
          <w:sz w:val="18"/>
          <w:szCs w:val="18"/>
        </w:rPr>
        <w:t xml:space="preserve">This, in turn, will impact the overall expression of </w:t>
      </w:r>
      <w:r w:rsidR="00787FAE">
        <w:rPr>
          <w:rFonts w:ascii="Arial" w:hAnsi="Arial" w:cs="Arial"/>
          <w:b/>
          <w:color w:val="111111"/>
          <w:sz w:val="18"/>
          <w:szCs w:val="18"/>
        </w:rPr>
        <w:t xml:space="preserve">prophetic </w:t>
      </w:r>
      <w:r w:rsidR="00F70B53">
        <w:rPr>
          <w:rFonts w:ascii="Arial" w:hAnsi="Arial" w:cs="Arial"/>
          <w:b/>
          <w:color w:val="111111"/>
          <w:sz w:val="18"/>
          <w:szCs w:val="18"/>
        </w:rPr>
        <w:t>ministry</w:t>
      </w:r>
      <w:r w:rsidR="00787FAE">
        <w:rPr>
          <w:rFonts w:ascii="Arial" w:hAnsi="Arial" w:cs="Arial"/>
          <w:b/>
          <w:color w:val="111111"/>
          <w:sz w:val="18"/>
          <w:szCs w:val="18"/>
        </w:rPr>
        <w:t xml:space="preserve"> and leave the</w:t>
      </w:r>
      <w:r w:rsidR="00322D5A">
        <w:rPr>
          <w:rFonts w:ascii="Arial" w:hAnsi="Arial" w:cs="Arial"/>
          <w:b/>
          <w:color w:val="111111"/>
          <w:sz w:val="18"/>
          <w:szCs w:val="18"/>
        </w:rPr>
        <w:t xml:space="preserve"> people</w:t>
      </w:r>
      <w:r w:rsidR="00787FAE">
        <w:rPr>
          <w:rFonts w:ascii="Arial" w:hAnsi="Arial" w:cs="Arial"/>
          <w:b/>
          <w:color w:val="111111"/>
          <w:sz w:val="18"/>
          <w:szCs w:val="18"/>
        </w:rPr>
        <w:t xml:space="preserve"> vulnerable to internal and external threats</w:t>
      </w:r>
      <w:r w:rsidR="00F70B53">
        <w:rPr>
          <w:rFonts w:ascii="Arial" w:hAnsi="Arial" w:cs="Arial"/>
          <w:b/>
          <w:color w:val="111111"/>
          <w:sz w:val="18"/>
          <w:szCs w:val="18"/>
        </w:rPr>
        <w:t xml:space="preserve">. </w:t>
      </w:r>
      <w:r>
        <w:rPr>
          <w:rFonts w:ascii="Arial" w:hAnsi="Arial" w:cs="Arial"/>
          <w:b/>
          <w:color w:val="111111"/>
          <w:sz w:val="18"/>
          <w:szCs w:val="18"/>
        </w:rPr>
        <w:t xml:space="preserve">This is a dangerous thing.   There is a vast difference in how the prophetic looks and flows when there </w:t>
      </w:r>
      <w:r w:rsidR="00787FAE">
        <w:rPr>
          <w:rFonts w:ascii="Arial" w:hAnsi="Arial" w:cs="Arial"/>
          <w:b/>
          <w:color w:val="111111"/>
          <w:sz w:val="18"/>
          <w:szCs w:val="18"/>
        </w:rPr>
        <w:t xml:space="preserve">is and when there are no </w:t>
      </w:r>
      <w:r>
        <w:rPr>
          <w:rFonts w:ascii="Arial" w:hAnsi="Arial" w:cs="Arial"/>
          <w:b/>
          <w:color w:val="111111"/>
          <w:sz w:val="18"/>
          <w:szCs w:val="18"/>
        </w:rPr>
        <w:t xml:space="preserve">wise master builders in company. </w:t>
      </w:r>
      <w:r w:rsidR="00F70B53">
        <w:rPr>
          <w:rFonts w:ascii="Arial" w:hAnsi="Arial" w:cs="Arial"/>
          <w:b/>
          <w:color w:val="111111"/>
          <w:sz w:val="18"/>
          <w:szCs w:val="18"/>
        </w:rPr>
        <w:t xml:space="preserve"> </w:t>
      </w:r>
    </w:p>
    <w:p w14:paraId="31CC73C9" w14:textId="5B21E9D7" w:rsidR="00906349" w:rsidRPr="00906349" w:rsidRDefault="00906349">
      <w:pPr>
        <w:rPr>
          <w:rFonts w:ascii="Arial" w:hAnsi="Arial" w:cs="Arial"/>
          <w:b/>
          <w:color w:val="2F5496" w:themeColor="accent1" w:themeShade="BF"/>
          <w:sz w:val="24"/>
          <w:szCs w:val="24"/>
        </w:rPr>
      </w:pPr>
      <w:r w:rsidRPr="00906349">
        <w:rPr>
          <w:rFonts w:ascii="Arial" w:hAnsi="Arial" w:cs="Arial"/>
          <w:b/>
          <w:color w:val="2F5496" w:themeColor="accent1" w:themeShade="BF"/>
          <w:sz w:val="24"/>
          <w:szCs w:val="24"/>
        </w:rPr>
        <w:t xml:space="preserve">Why would some Apostles avoid Prophetic cultivation and leave </w:t>
      </w:r>
      <w:r w:rsidR="00D22F8C">
        <w:rPr>
          <w:rFonts w:ascii="Arial" w:hAnsi="Arial" w:cs="Arial"/>
          <w:b/>
          <w:color w:val="2F5496" w:themeColor="accent1" w:themeShade="BF"/>
          <w:sz w:val="24"/>
          <w:szCs w:val="24"/>
        </w:rPr>
        <w:t>that field</w:t>
      </w:r>
      <w:r w:rsidRPr="00906349">
        <w:rPr>
          <w:rFonts w:ascii="Arial" w:hAnsi="Arial" w:cs="Arial"/>
          <w:b/>
          <w:color w:val="2F5496" w:themeColor="accent1" w:themeShade="BF"/>
          <w:sz w:val="24"/>
          <w:szCs w:val="24"/>
        </w:rPr>
        <w:t xml:space="preserve"> over </w:t>
      </w:r>
      <w:r w:rsidR="00D22F8C">
        <w:rPr>
          <w:rFonts w:ascii="Arial" w:hAnsi="Arial" w:cs="Arial"/>
          <w:b/>
          <w:color w:val="2F5496" w:themeColor="accent1" w:themeShade="BF"/>
          <w:sz w:val="24"/>
          <w:szCs w:val="24"/>
        </w:rPr>
        <w:t xml:space="preserve">to </w:t>
      </w:r>
      <w:r w:rsidRPr="00906349">
        <w:rPr>
          <w:rFonts w:ascii="Arial" w:hAnsi="Arial" w:cs="Arial"/>
          <w:b/>
          <w:color w:val="2F5496" w:themeColor="accent1" w:themeShade="BF"/>
          <w:sz w:val="24"/>
          <w:szCs w:val="24"/>
        </w:rPr>
        <w:t xml:space="preserve">the </w:t>
      </w:r>
      <w:proofErr w:type="spellStart"/>
      <w:r w:rsidRPr="00906349">
        <w:rPr>
          <w:rFonts w:ascii="Arial" w:hAnsi="Arial" w:cs="Arial"/>
          <w:b/>
          <w:color w:val="2F5496" w:themeColor="accent1" w:themeShade="BF"/>
          <w:sz w:val="24"/>
          <w:szCs w:val="24"/>
        </w:rPr>
        <w:t>Prophet’s</w:t>
      </w:r>
      <w:proofErr w:type="spellEnd"/>
      <w:r w:rsidRPr="00906349">
        <w:rPr>
          <w:rFonts w:ascii="Arial" w:hAnsi="Arial" w:cs="Arial"/>
          <w:b/>
          <w:color w:val="2F5496" w:themeColor="accent1" w:themeShade="BF"/>
          <w:sz w:val="24"/>
          <w:szCs w:val="24"/>
        </w:rPr>
        <w:t xml:space="preserve"> of the Church? </w:t>
      </w:r>
    </w:p>
    <w:p w14:paraId="5CD1911F" w14:textId="77777777" w:rsidR="00D22F8C" w:rsidRDefault="00F70B53">
      <w:pPr>
        <w:rPr>
          <w:rFonts w:ascii="Arial" w:hAnsi="Arial" w:cs="Arial"/>
          <w:b/>
          <w:color w:val="111111"/>
          <w:sz w:val="18"/>
          <w:szCs w:val="18"/>
        </w:rPr>
      </w:pPr>
      <w:r>
        <w:rPr>
          <w:rFonts w:ascii="Arial" w:hAnsi="Arial" w:cs="Arial"/>
          <w:b/>
          <w:color w:val="111111"/>
          <w:sz w:val="18"/>
          <w:szCs w:val="18"/>
        </w:rPr>
        <w:t xml:space="preserve"> Sometimes Apostles want to </w:t>
      </w:r>
      <w:r w:rsidR="00D22F8C">
        <w:rPr>
          <w:rFonts w:ascii="Arial" w:hAnsi="Arial" w:cs="Arial"/>
          <w:b/>
          <w:color w:val="111111"/>
          <w:sz w:val="18"/>
          <w:szCs w:val="18"/>
        </w:rPr>
        <w:t xml:space="preserve">focus on </w:t>
      </w:r>
      <w:r>
        <w:rPr>
          <w:rFonts w:ascii="Arial" w:hAnsi="Arial" w:cs="Arial"/>
          <w:b/>
          <w:color w:val="111111"/>
          <w:sz w:val="18"/>
          <w:szCs w:val="18"/>
        </w:rPr>
        <w:t xml:space="preserve">certain </w:t>
      </w:r>
      <w:r w:rsidR="00D22F8C">
        <w:rPr>
          <w:rFonts w:ascii="Arial" w:hAnsi="Arial" w:cs="Arial"/>
          <w:b/>
          <w:color w:val="111111"/>
          <w:sz w:val="18"/>
          <w:szCs w:val="18"/>
        </w:rPr>
        <w:t xml:space="preserve">foundational </w:t>
      </w:r>
      <w:r>
        <w:rPr>
          <w:rFonts w:ascii="Arial" w:hAnsi="Arial" w:cs="Arial"/>
          <w:b/>
          <w:color w:val="111111"/>
          <w:sz w:val="18"/>
          <w:szCs w:val="18"/>
        </w:rPr>
        <w:t xml:space="preserve">doctrines or principles when they are laying </w:t>
      </w:r>
      <w:r w:rsidR="00D22F8C">
        <w:rPr>
          <w:rFonts w:ascii="Arial" w:hAnsi="Arial" w:cs="Arial"/>
          <w:b/>
          <w:color w:val="111111"/>
          <w:sz w:val="18"/>
          <w:szCs w:val="18"/>
        </w:rPr>
        <w:t xml:space="preserve">establishing </w:t>
      </w:r>
      <w:r>
        <w:rPr>
          <w:rFonts w:ascii="Arial" w:hAnsi="Arial" w:cs="Arial"/>
          <w:b/>
          <w:color w:val="111111"/>
          <w:sz w:val="18"/>
          <w:szCs w:val="18"/>
        </w:rPr>
        <w:t xml:space="preserve">ministries but if they do not </w:t>
      </w:r>
      <w:r w:rsidR="00D22F8C">
        <w:rPr>
          <w:rFonts w:ascii="Arial" w:hAnsi="Arial" w:cs="Arial"/>
          <w:b/>
          <w:color w:val="111111"/>
          <w:sz w:val="18"/>
          <w:szCs w:val="18"/>
        </w:rPr>
        <w:t xml:space="preserve">build according to the pattern, there will be frustration.   </w:t>
      </w:r>
    </w:p>
    <w:p w14:paraId="1374B799" w14:textId="5EB59847" w:rsidR="00322D5A" w:rsidRDefault="00322D5A">
      <w:pPr>
        <w:rPr>
          <w:rFonts w:ascii="Arial" w:hAnsi="Arial" w:cs="Arial"/>
          <w:b/>
          <w:color w:val="111111"/>
          <w:sz w:val="18"/>
          <w:szCs w:val="18"/>
        </w:rPr>
      </w:pPr>
      <w:r>
        <w:rPr>
          <w:rFonts w:ascii="Arial" w:hAnsi="Arial" w:cs="Arial"/>
          <w:b/>
          <w:color w:val="111111"/>
          <w:sz w:val="18"/>
          <w:szCs w:val="18"/>
        </w:rPr>
        <w:t xml:space="preserve">The Messiah’s first target was </w:t>
      </w:r>
      <w:r w:rsidR="00973AAC">
        <w:rPr>
          <w:rFonts w:ascii="Arial" w:hAnsi="Arial" w:cs="Arial"/>
          <w:b/>
          <w:color w:val="111111"/>
          <w:sz w:val="18"/>
          <w:szCs w:val="18"/>
        </w:rPr>
        <w:t xml:space="preserve">His disciples.  Some of them came from John the Immersers’ school of prophecy.  He went to prophetic people to help them understand His apostolic mandate.  He did not move unless He saw His father in Heaven moving but He was also walking in patterns before them that He knew prophetic people would grasp.  He took the time to make sure they got it when He was going over their heads.   The take away from this is that when an Apostolic gift matures, it will be drawn to the prophetic gift because it knows that the prophetic will magnify the office and help produce what is intended for the Apostle. </w:t>
      </w:r>
    </w:p>
    <w:p w14:paraId="76C3E813" w14:textId="54AB0C46" w:rsidR="00973AAC" w:rsidRDefault="00973AAC">
      <w:pPr>
        <w:rPr>
          <w:rFonts w:ascii="Arial" w:hAnsi="Arial" w:cs="Arial"/>
          <w:b/>
          <w:color w:val="111111"/>
          <w:sz w:val="18"/>
          <w:szCs w:val="18"/>
        </w:rPr>
      </w:pPr>
    </w:p>
    <w:p w14:paraId="4102BE82" w14:textId="21535C57" w:rsidR="00973AAC" w:rsidRDefault="00973AAC">
      <w:pPr>
        <w:rPr>
          <w:rFonts w:ascii="Arial" w:hAnsi="Arial" w:cs="Arial"/>
          <w:b/>
          <w:color w:val="111111"/>
          <w:sz w:val="18"/>
          <w:szCs w:val="18"/>
        </w:rPr>
      </w:pPr>
    </w:p>
    <w:p w14:paraId="160A4AA7" w14:textId="77777777" w:rsidR="00973AAC" w:rsidRDefault="00973AAC">
      <w:pPr>
        <w:rPr>
          <w:rFonts w:ascii="Arial" w:hAnsi="Arial" w:cs="Arial"/>
          <w:b/>
          <w:color w:val="111111"/>
          <w:sz w:val="18"/>
          <w:szCs w:val="18"/>
        </w:rPr>
      </w:pPr>
    </w:p>
    <w:p w14:paraId="23275FB0" w14:textId="4D355E6F" w:rsidR="00071F21" w:rsidRDefault="00870BEB">
      <w:pPr>
        <w:rPr>
          <w:rFonts w:ascii="Arial" w:hAnsi="Arial" w:cs="Arial"/>
          <w:b/>
          <w:color w:val="111111"/>
          <w:sz w:val="18"/>
          <w:szCs w:val="18"/>
        </w:rPr>
      </w:pPr>
      <w:r>
        <w:rPr>
          <w:rFonts w:ascii="Arial" w:hAnsi="Arial" w:cs="Arial"/>
          <w:b/>
          <w:color w:val="111111"/>
          <w:sz w:val="18"/>
          <w:szCs w:val="18"/>
        </w:rPr>
        <w:t>_____________________________________________________________________________________________</w:t>
      </w:r>
    </w:p>
    <w:p w14:paraId="4FDC0C51" w14:textId="3A0C7ACA" w:rsidR="00071F21" w:rsidRPr="00592816" w:rsidRDefault="00071F21">
      <w:pPr>
        <w:rPr>
          <w:rFonts w:ascii="Arial" w:hAnsi="Arial" w:cs="Arial"/>
          <w:b/>
          <w:color w:val="111111"/>
          <w:sz w:val="40"/>
          <w:szCs w:val="40"/>
        </w:rPr>
      </w:pPr>
      <w:r w:rsidRPr="00592816">
        <w:rPr>
          <w:rFonts w:ascii="Arial" w:hAnsi="Arial" w:cs="Arial"/>
          <w:b/>
          <w:color w:val="111111"/>
          <w:sz w:val="40"/>
          <w:szCs w:val="40"/>
        </w:rPr>
        <w:t xml:space="preserve">So, it is essential for prophetic people to understand </w:t>
      </w:r>
      <w:r w:rsidRPr="00592816">
        <w:rPr>
          <w:rFonts w:ascii="Arial" w:hAnsi="Arial" w:cs="Arial"/>
          <w:b/>
          <w:color w:val="111111"/>
          <w:sz w:val="40"/>
          <w:szCs w:val="40"/>
          <w:u w:val="single"/>
        </w:rPr>
        <w:t>Apostleship</w:t>
      </w:r>
      <w:r w:rsidRPr="00592816">
        <w:rPr>
          <w:rFonts w:ascii="Arial" w:hAnsi="Arial" w:cs="Arial"/>
          <w:b/>
          <w:color w:val="111111"/>
          <w:sz w:val="40"/>
          <w:szCs w:val="40"/>
        </w:rPr>
        <w:t xml:space="preserve"> and look at it from various angles </w:t>
      </w:r>
      <w:r w:rsidR="00870BEB" w:rsidRPr="00592816">
        <w:rPr>
          <w:rFonts w:ascii="Arial" w:hAnsi="Arial" w:cs="Arial"/>
          <w:b/>
          <w:color w:val="111111"/>
          <w:sz w:val="40"/>
          <w:szCs w:val="40"/>
        </w:rPr>
        <w:t>to</w:t>
      </w:r>
      <w:r w:rsidRPr="00592816">
        <w:rPr>
          <w:rFonts w:ascii="Arial" w:hAnsi="Arial" w:cs="Arial"/>
          <w:b/>
          <w:color w:val="111111"/>
          <w:sz w:val="40"/>
          <w:szCs w:val="40"/>
        </w:rPr>
        <w:t xml:space="preserve"> </w:t>
      </w:r>
      <w:r w:rsidR="00592816">
        <w:rPr>
          <w:rFonts w:ascii="Arial" w:hAnsi="Arial" w:cs="Arial"/>
          <w:b/>
          <w:color w:val="111111"/>
          <w:sz w:val="40"/>
          <w:szCs w:val="40"/>
        </w:rPr>
        <w:t>see</w:t>
      </w:r>
      <w:r w:rsidRPr="00592816">
        <w:rPr>
          <w:rFonts w:ascii="Arial" w:hAnsi="Arial" w:cs="Arial"/>
          <w:b/>
          <w:color w:val="111111"/>
          <w:sz w:val="40"/>
          <w:szCs w:val="40"/>
        </w:rPr>
        <w:t xml:space="preserve"> </w:t>
      </w:r>
      <w:r w:rsidR="00104FAC">
        <w:rPr>
          <w:rFonts w:ascii="Arial" w:hAnsi="Arial" w:cs="Arial"/>
          <w:b/>
          <w:color w:val="111111"/>
          <w:sz w:val="40"/>
          <w:szCs w:val="40"/>
        </w:rPr>
        <w:t xml:space="preserve">how </w:t>
      </w:r>
      <w:r w:rsidRPr="00592816">
        <w:rPr>
          <w:rFonts w:ascii="Arial" w:hAnsi="Arial" w:cs="Arial"/>
          <w:b/>
          <w:color w:val="111111"/>
          <w:sz w:val="40"/>
          <w:szCs w:val="40"/>
        </w:rPr>
        <w:t xml:space="preserve">their own </w:t>
      </w:r>
      <w:r w:rsidR="00104FAC">
        <w:rPr>
          <w:rFonts w:ascii="Arial" w:hAnsi="Arial" w:cs="Arial"/>
          <w:b/>
          <w:color w:val="111111"/>
          <w:sz w:val="40"/>
          <w:szCs w:val="40"/>
        </w:rPr>
        <w:t xml:space="preserve">Spiritual </w:t>
      </w:r>
      <w:r w:rsidRPr="00592816">
        <w:rPr>
          <w:rFonts w:ascii="Arial" w:hAnsi="Arial" w:cs="Arial"/>
          <w:b/>
          <w:color w:val="111111"/>
          <w:sz w:val="40"/>
          <w:szCs w:val="40"/>
        </w:rPr>
        <w:t xml:space="preserve">DNA </w:t>
      </w:r>
      <w:r w:rsidR="00104FAC">
        <w:rPr>
          <w:rFonts w:ascii="Arial" w:hAnsi="Arial" w:cs="Arial"/>
          <w:b/>
          <w:color w:val="111111"/>
          <w:sz w:val="40"/>
          <w:szCs w:val="40"/>
        </w:rPr>
        <w:t xml:space="preserve">works and builds to preserve Christ’s expression in the earth. </w:t>
      </w:r>
    </w:p>
    <w:p w14:paraId="65FD24D6" w14:textId="3B7B07F9" w:rsidR="00592816" w:rsidRDefault="00592816">
      <w:pPr>
        <w:rPr>
          <w:rFonts w:ascii="Arial" w:hAnsi="Arial" w:cs="Arial"/>
          <w:b/>
          <w:color w:val="111111"/>
          <w:sz w:val="18"/>
          <w:szCs w:val="18"/>
        </w:rPr>
      </w:pPr>
    </w:p>
    <w:p w14:paraId="79EDBA50" w14:textId="4FFE228E" w:rsidR="00592816" w:rsidRDefault="00592816">
      <w:pPr>
        <w:rPr>
          <w:rFonts w:ascii="Arial" w:hAnsi="Arial" w:cs="Arial"/>
          <w:b/>
          <w:color w:val="111111"/>
          <w:sz w:val="18"/>
          <w:szCs w:val="18"/>
        </w:rPr>
      </w:pPr>
      <w:r>
        <w:rPr>
          <w:rFonts w:ascii="Arial" w:hAnsi="Arial" w:cs="Arial"/>
          <w:b/>
          <w:color w:val="111111"/>
          <w:sz w:val="18"/>
          <w:szCs w:val="18"/>
        </w:rPr>
        <w:t xml:space="preserve">I have learned that since the Apostolic is laced in and through all things, sometimes it is better to research synonyms and ideas surrounding the function to see it more clearly. </w:t>
      </w:r>
    </w:p>
    <w:p w14:paraId="63807F05" w14:textId="5395D010" w:rsidR="00104FAC" w:rsidRDefault="00104FAC">
      <w:pPr>
        <w:rPr>
          <w:rFonts w:ascii="Arial" w:hAnsi="Arial" w:cs="Arial"/>
          <w:b/>
          <w:color w:val="111111"/>
          <w:sz w:val="18"/>
          <w:szCs w:val="18"/>
        </w:rPr>
      </w:pPr>
    </w:p>
    <w:p w14:paraId="355BC935" w14:textId="6BB808E0" w:rsidR="00104FAC" w:rsidRDefault="00104FAC">
      <w:pPr>
        <w:rPr>
          <w:rFonts w:ascii="Arial" w:hAnsi="Arial" w:cs="Arial"/>
          <w:b/>
          <w:color w:val="111111"/>
          <w:sz w:val="18"/>
          <w:szCs w:val="18"/>
        </w:rPr>
      </w:pPr>
      <w:r>
        <w:rPr>
          <w:rFonts w:ascii="Arial" w:hAnsi="Arial" w:cs="Arial"/>
          <w:b/>
          <w:color w:val="111111"/>
          <w:sz w:val="18"/>
          <w:szCs w:val="18"/>
        </w:rPr>
        <w:t xml:space="preserve">I am spring boarding </w:t>
      </w:r>
      <w:proofErr w:type="gramStart"/>
      <w:r>
        <w:rPr>
          <w:rFonts w:ascii="Arial" w:hAnsi="Arial" w:cs="Arial"/>
          <w:b/>
          <w:color w:val="111111"/>
          <w:sz w:val="18"/>
          <w:szCs w:val="18"/>
        </w:rPr>
        <w:t>off of</w:t>
      </w:r>
      <w:proofErr w:type="gramEnd"/>
      <w:r>
        <w:rPr>
          <w:rFonts w:ascii="Arial" w:hAnsi="Arial" w:cs="Arial"/>
          <w:b/>
          <w:color w:val="111111"/>
          <w:sz w:val="18"/>
          <w:szCs w:val="18"/>
        </w:rPr>
        <w:t xml:space="preserve"> one word that we will look at to study Apostleship: Colonialism</w:t>
      </w:r>
    </w:p>
    <w:p w14:paraId="134B9051" w14:textId="62092FAC" w:rsidR="00032CEC" w:rsidRPr="00104FAC" w:rsidRDefault="00032CEC">
      <w:pPr>
        <w:rPr>
          <w:rFonts w:ascii="Arial" w:hAnsi="Arial" w:cs="Arial"/>
          <w:color w:val="111111"/>
          <w:sz w:val="28"/>
          <w:szCs w:val="28"/>
        </w:rPr>
      </w:pPr>
      <w:r w:rsidRPr="00104FAC">
        <w:rPr>
          <w:rFonts w:ascii="Arial" w:hAnsi="Arial" w:cs="Arial"/>
          <w:b/>
          <w:color w:val="111111"/>
          <w:sz w:val="28"/>
          <w:szCs w:val="28"/>
        </w:rPr>
        <w:t>Colonialism</w:t>
      </w:r>
      <w:r w:rsidRPr="00104FAC">
        <w:rPr>
          <w:rFonts w:ascii="Arial" w:hAnsi="Arial" w:cs="Arial"/>
          <w:color w:val="111111"/>
          <w:sz w:val="28"/>
          <w:szCs w:val="28"/>
        </w:rPr>
        <w:t xml:space="preserve">- the policy or practice of </w:t>
      </w:r>
      <w:r w:rsidRPr="00104FAC">
        <w:rPr>
          <w:rFonts w:ascii="Arial" w:hAnsi="Arial" w:cs="Arial"/>
          <w:b/>
          <w:color w:val="111111"/>
          <w:sz w:val="28"/>
          <w:szCs w:val="28"/>
        </w:rPr>
        <w:t xml:space="preserve">acquiring </w:t>
      </w:r>
      <w:r w:rsidRPr="00104FAC">
        <w:rPr>
          <w:rFonts w:ascii="Arial" w:hAnsi="Arial" w:cs="Arial"/>
          <w:color w:val="111111"/>
          <w:sz w:val="28"/>
          <w:szCs w:val="28"/>
        </w:rPr>
        <w:t xml:space="preserve">full or partial </w:t>
      </w:r>
      <w:r w:rsidRPr="00104FAC">
        <w:rPr>
          <w:rFonts w:ascii="Arial" w:hAnsi="Arial" w:cs="Arial"/>
          <w:b/>
          <w:color w:val="111111"/>
          <w:sz w:val="28"/>
          <w:szCs w:val="28"/>
        </w:rPr>
        <w:t>political</w:t>
      </w:r>
      <w:r w:rsidRPr="00104FAC">
        <w:rPr>
          <w:rFonts w:ascii="Arial" w:hAnsi="Arial" w:cs="Arial"/>
          <w:color w:val="111111"/>
          <w:sz w:val="28"/>
          <w:szCs w:val="28"/>
        </w:rPr>
        <w:t xml:space="preserve"> control over another country, </w:t>
      </w:r>
      <w:r w:rsidRPr="00104FAC">
        <w:rPr>
          <w:rFonts w:ascii="Arial" w:hAnsi="Arial" w:cs="Arial"/>
          <w:b/>
          <w:color w:val="111111"/>
          <w:sz w:val="28"/>
          <w:szCs w:val="28"/>
        </w:rPr>
        <w:t>occupying</w:t>
      </w:r>
      <w:r w:rsidRPr="00104FAC">
        <w:rPr>
          <w:rFonts w:ascii="Arial" w:hAnsi="Arial" w:cs="Arial"/>
          <w:color w:val="111111"/>
          <w:sz w:val="28"/>
          <w:szCs w:val="28"/>
        </w:rPr>
        <w:t xml:space="preserve"> it with </w:t>
      </w:r>
      <w:r w:rsidRPr="00104FAC">
        <w:rPr>
          <w:rFonts w:ascii="Arial" w:hAnsi="Arial" w:cs="Arial"/>
          <w:b/>
          <w:color w:val="111111"/>
          <w:sz w:val="28"/>
          <w:szCs w:val="28"/>
        </w:rPr>
        <w:t>settlers</w:t>
      </w:r>
      <w:r w:rsidRPr="00104FAC">
        <w:rPr>
          <w:rFonts w:ascii="Arial" w:hAnsi="Arial" w:cs="Arial"/>
          <w:color w:val="111111"/>
          <w:sz w:val="28"/>
          <w:szCs w:val="28"/>
        </w:rPr>
        <w:t xml:space="preserve">, and exploiting it </w:t>
      </w:r>
      <w:r w:rsidRPr="00104FAC">
        <w:rPr>
          <w:rFonts w:ascii="Arial" w:hAnsi="Arial" w:cs="Arial"/>
          <w:b/>
          <w:color w:val="111111"/>
          <w:sz w:val="28"/>
          <w:szCs w:val="28"/>
        </w:rPr>
        <w:t>economically</w:t>
      </w:r>
      <w:r w:rsidRPr="00104FAC">
        <w:rPr>
          <w:rFonts w:ascii="Arial" w:hAnsi="Arial" w:cs="Arial"/>
          <w:color w:val="111111"/>
          <w:sz w:val="28"/>
          <w:szCs w:val="28"/>
        </w:rPr>
        <w:t>.</w:t>
      </w:r>
    </w:p>
    <w:p w14:paraId="6C6EB823" w14:textId="77777777" w:rsidR="00E35553" w:rsidRDefault="00E35553">
      <w:pPr>
        <w:rPr>
          <w:rFonts w:ascii="Arial" w:hAnsi="Arial" w:cs="Arial"/>
          <w:color w:val="111111"/>
          <w:sz w:val="18"/>
          <w:szCs w:val="18"/>
        </w:rPr>
      </w:pPr>
    </w:p>
    <w:p w14:paraId="5C719889" w14:textId="591813D8" w:rsidR="0021575C" w:rsidRPr="00E35553" w:rsidRDefault="00E35553">
      <w:pPr>
        <w:rPr>
          <w:rFonts w:ascii="Arial" w:hAnsi="Arial" w:cs="Arial"/>
          <w:b/>
          <w:color w:val="111111"/>
          <w:sz w:val="18"/>
          <w:szCs w:val="18"/>
        </w:rPr>
      </w:pPr>
      <w:r w:rsidRPr="00E35553">
        <w:rPr>
          <w:rFonts w:ascii="Arial" w:hAnsi="Arial" w:cs="Arial"/>
          <w:b/>
          <w:color w:val="111111"/>
          <w:sz w:val="18"/>
          <w:szCs w:val="18"/>
        </w:rPr>
        <w:t>Key Words:</w:t>
      </w:r>
    </w:p>
    <w:p w14:paraId="3A69A8FB" w14:textId="4E33C9F0" w:rsidR="00EE60EE" w:rsidRDefault="00E35553" w:rsidP="00E35553">
      <w:pPr>
        <w:pStyle w:val="ListParagraph"/>
        <w:numPr>
          <w:ilvl w:val="0"/>
          <w:numId w:val="1"/>
        </w:numPr>
        <w:rPr>
          <w:rFonts w:ascii="Arial" w:hAnsi="Arial" w:cs="Arial"/>
          <w:color w:val="111111"/>
          <w:sz w:val="18"/>
          <w:szCs w:val="18"/>
        </w:rPr>
      </w:pPr>
      <w:r w:rsidRPr="00CA3D07">
        <w:rPr>
          <w:rFonts w:ascii="Arial" w:hAnsi="Arial" w:cs="Arial"/>
          <w:b/>
          <w:color w:val="111111"/>
          <w:sz w:val="18"/>
          <w:szCs w:val="18"/>
        </w:rPr>
        <w:t>Acqui</w:t>
      </w:r>
      <w:r w:rsidR="00DC18AE">
        <w:rPr>
          <w:rFonts w:ascii="Arial" w:hAnsi="Arial" w:cs="Arial"/>
          <w:b/>
          <w:color w:val="111111"/>
          <w:sz w:val="18"/>
          <w:szCs w:val="18"/>
        </w:rPr>
        <w:t>sition</w:t>
      </w:r>
      <w:r>
        <w:rPr>
          <w:rFonts w:ascii="Arial" w:hAnsi="Arial" w:cs="Arial"/>
          <w:color w:val="111111"/>
          <w:sz w:val="18"/>
          <w:szCs w:val="18"/>
        </w:rPr>
        <w:t>-</w:t>
      </w:r>
      <w:r w:rsidR="00EE60EE">
        <w:rPr>
          <w:rFonts w:ascii="Arial" w:hAnsi="Arial" w:cs="Arial"/>
          <w:color w:val="111111"/>
          <w:sz w:val="18"/>
          <w:szCs w:val="18"/>
        </w:rPr>
        <w:t xml:space="preserve"> Apostles are sent to gain</w:t>
      </w:r>
      <w:r w:rsidR="00DC18AE">
        <w:rPr>
          <w:rFonts w:ascii="Arial" w:hAnsi="Arial" w:cs="Arial"/>
          <w:color w:val="111111"/>
          <w:sz w:val="18"/>
          <w:szCs w:val="18"/>
        </w:rPr>
        <w:t xml:space="preserve"> (acquire) </w:t>
      </w:r>
      <w:r w:rsidR="00EE60EE">
        <w:rPr>
          <w:rFonts w:ascii="Arial" w:hAnsi="Arial" w:cs="Arial"/>
          <w:color w:val="111111"/>
          <w:sz w:val="18"/>
          <w:szCs w:val="18"/>
        </w:rPr>
        <w:t>resources on the behalf of their sender. The resources can be monetary (Income), material (industrial), and/or Mental (Intellectual) depending on the assignment that apostle has been given</w:t>
      </w:r>
      <w:r w:rsidR="00EE3DDF">
        <w:rPr>
          <w:rFonts w:ascii="Arial" w:hAnsi="Arial" w:cs="Arial"/>
          <w:color w:val="111111"/>
          <w:sz w:val="18"/>
          <w:szCs w:val="18"/>
        </w:rPr>
        <w:t xml:space="preserve">. </w:t>
      </w:r>
    </w:p>
    <w:p w14:paraId="0BBE2348" w14:textId="02848159" w:rsidR="00E35553" w:rsidRDefault="00EE60EE" w:rsidP="00EE60EE">
      <w:pPr>
        <w:pStyle w:val="ListParagraph"/>
        <w:numPr>
          <w:ilvl w:val="1"/>
          <w:numId w:val="1"/>
        </w:numPr>
        <w:rPr>
          <w:rFonts w:ascii="Arial" w:hAnsi="Arial" w:cs="Arial"/>
          <w:color w:val="111111"/>
          <w:sz w:val="18"/>
          <w:szCs w:val="18"/>
        </w:rPr>
      </w:pPr>
      <w:r>
        <w:rPr>
          <w:rFonts w:ascii="Arial" w:hAnsi="Arial" w:cs="Arial"/>
          <w:color w:val="111111"/>
          <w:sz w:val="18"/>
          <w:szCs w:val="18"/>
        </w:rPr>
        <w:t xml:space="preserve">To Buy or obtain (an asset or object) </w:t>
      </w:r>
    </w:p>
    <w:p w14:paraId="3062F6D8" w14:textId="6EAB3B4F" w:rsidR="00EE60EE" w:rsidRDefault="00EE60EE" w:rsidP="00EE60EE">
      <w:pPr>
        <w:pStyle w:val="ListParagraph"/>
        <w:numPr>
          <w:ilvl w:val="1"/>
          <w:numId w:val="1"/>
        </w:numPr>
        <w:rPr>
          <w:rFonts w:ascii="Arial" w:hAnsi="Arial" w:cs="Arial"/>
          <w:color w:val="111111"/>
          <w:sz w:val="18"/>
          <w:szCs w:val="18"/>
        </w:rPr>
      </w:pPr>
      <w:r>
        <w:rPr>
          <w:rFonts w:ascii="Arial" w:hAnsi="Arial" w:cs="Arial"/>
          <w:color w:val="111111"/>
          <w:sz w:val="18"/>
          <w:szCs w:val="18"/>
        </w:rPr>
        <w:t xml:space="preserve">To learn or develop (a skill, habit, or quality) </w:t>
      </w:r>
    </w:p>
    <w:p w14:paraId="3A0F380A" w14:textId="77777777" w:rsidR="00FC369D" w:rsidRPr="00E35553" w:rsidRDefault="00FC369D" w:rsidP="00FC369D">
      <w:pPr>
        <w:pStyle w:val="ListParagraph"/>
        <w:ind w:left="1440"/>
        <w:rPr>
          <w:rFonts w:ascii="Arial" w:hAnsi="Arial" w:cs="Arial"/>
          <w:color w:val="111111"/>
          <w:sz w:val="18"/>
          <w:szCs w:val="18"/>
        </w:rPr>
      </w:pPr>
    </w:p>
    <w:p w14:paraId="23B3BB52" w14:textId="19221CA7" w:rsidR="00E35553" w:rsidRDefault="00E35553" w:rsidP="00E35553">
      <w:pPr>
        <w:pStyle w:val="ListParagraph"/>
        <w:numPr>
          <w:ilvl w:val="0"/>
          <w:numId w:val="1"/>
        </w:numPr>
        <w:rPr>
          <w:rFonts w:ascii="Arial" w:hAnsi="Arial" w:cs="Arial"/>
          <w:color w:val="111111"/>
          <w:sz w:val="18"/>
          <w:szCs w:val="18"/>
        </w:rPr>
      </w:pPr>
      <w:r w:rsidRPr="00D32E2B">
        <w:rPr>
          <w:rFonts w:ascii="Arial" w:hAnsi="Arial" w:cs="Arial"/>
          <w:b/>
          <w:color w:val="111111"/>
          <w:sz w:val="18"/>
          <w:szCs w:val="18"/>
        </w:rPr>
        <w:t>Political</w:t>
      </w:r>
      <w:r w:rsidR="00D32E2B">
        <w:rPr>
          <w:rFonts w:ascii="Arial" w:hAnsi="Arial" w:cs="Arial"/>
          <w:b/>
          <w:color w:val="111111"/>
          <w:sz w:val="18"/>
          <w:szCs w:val="18"/>
        </w:rPr>
        <w:t xml:space="preserve"> </w:t>
      </w:r>
      <w:r w:rsidR="00D32E2B">
        <w:rPr>
          <w:rFonts w:ascii="Arial" w:hAnsi="Arial" w:cs="Arial"/>
          <w:color w:val="111111"/>
          <w:sz w:val="18"/>
          <w:szCs w:val="18"/>
        </w:rPr>
        <w:t>-The function of the apostle is to keep the governmental nature of the church in</w:t>
      </w:r>
      <w:r w:rsidR="00E140AE">
        <w:rPr>
          <w:rFonts w:ascii="Arial" w:hAnsi="Arial" w:cs="Arial"/>
          <w:color w:val="111111"/>
          <w:sz w:val="18"/>
          <w:szCs w:val="18"/>
        </w:rPr>
        <w:t>-</w:t>
      </w:r>
      <w:r w:rsidR="00D32E2B">
        <w:rPr>
          <w:rFonts w:ascii="Arial" w:hAnsi="Arial" w:cs="Arial"/>
          <w:color w:val="111111"/>
          <w:sz w:val="18"/>
          <w:szCs w:val="18"/>
        </w:rPr>
        <w:t xml:space="preserve"> tact.  This is not an earthly </w:t>
      </w:r>
      <w:r w:rsidR="00E140AE">
        <w:rPr>
          <w:rFonts w:ascii="Arial" w:hAnsi="Arial" w:cs="Arial"/>
          <w:color w:val="111111"/>
          <w:sz w:val="18"/>
          <w:szCs w:val="18"/>
        </w:rPr>
        <w:t>Government,</w:t>
      </w:r>
      <w:r w:rsidR="00D32E2B">
        <w:rPr>
          <w:rFonts w:ascii="Arial" w:hAnsi="Arial" w:cs="Arial"/>
          <w:color w:val="111111"/>
          <w:sz w:val="18"/>
          <w:szCs w:val="18"/>
        </w:rPr>
        <w:t xml:space="preserve"> but its concerns transcend natural political issues.  </w:t>
      </w:r>
    </w:p>
    <w:p w14:paraId="711C29B4" w14:textId="2B1BBE9A" w:rsidR="00D32E2B" w:rsidRDefault="00D32E2B" w:rsidP="00D32E2B">
      <w:pPr>
        <w:pStyle w:val="ListParagraph"/>
        <w:numPr>
          <w:ilvl w:val="1"/>
          <w:numId w:val="1"/>
        </w:numPr>
        <w:rPr>
          <w:rFonts w:ascii="Arial" w:hAnsi="Arial" w:cs="Arial"/>
          <w:color w:val="111111"/>
          <w:sz w:val="18"/>
          <w:szCs w:val="18"/>
        </w:rPr>
      </w:pPr>
      <w:r>
        <w:rPr>
          <w:rFonts w:ascii="Arial" w:hAnsi="Arial" w:cs="Arial"/>
          <w:color w:val="111111"/>
          <w:sz w:val="18"/>
          <w:szCs w:val="18"/>
        </w:rPr>
        <w:t>Of or relating to the government or the public affairs of a county</w:t>
      </w:r>
    </w:p>
    <w:p w14:paraId="626BF07C" w14:textId="3F0A08F6" w:rsidR="00D32E2B" w:rsidRDefault="00D32E2B" w:rsidP="00D32E2B">
      <w:pPr>
        <w:pStyle w:val="ListParagraph"/>
        <w:numPr>
          <w:ilvl w:val="1"/>
          <w:numId w:val="1"/>
        </w:numPr>
        <w:rPr>
          <w:rFonts w:ascii="Arial" w:hAnsi="Arial" w:cs="Arial"/>
          <w:color w:val="111111"/>
          <w:sz w:val="18"/>
          <w:szCs w:val="18"/>
        </w:rPr>
      </w:pPr>
      <w:r>
        <w:rPr>
          <w:rFonts w:ascii="Arial" w:hAnsi="Arial" w:cs="Arial"/>
          <w:color w:val="111111"/>
          <w:sz w:val="18"/>
          <w:szCs w:val="18"/>
        </w:rPr>
        <w:t xml:space="preserve">Relating to the ideas or strategies of a </w:t>
      </w:r>
      <w:r w:rsidR="00787FAE">
        <w:rPr>
          <w:rFonts w:ascii="Arial" w:hAnsi="Arial" w:cs="Arial"/>
          <w:color w:val="111111"/>
          <w:sz w:val="18"/>
          <w:szCs w:val="18"/>
        </w:rPr>
        <w:t>group</w:t>
      </w:r>
      <w:r>
        <w:rPr>
          <w:rFonts w:ascii="Arial" w:hAnsi="Arial" w:cs="Arial"/>
          <w:color w:val="111111"/>
          <w:sz w:val="18"/>
          <w:szCs w:val="18"/>
        </w:rPr>
        <w:t xml:space="preserve"> in politics</w:t>
      </w:r>
    </w:p>
    <w:p w14:paraId="72F8109F" w14:textId="4266DC39" w:rsidR="00D32E2B" w:rsidRDefault="00D32E2B" w:rsidP="00D32E2B">
      <w:pPr>
        <w:pStyle w:val="ListParagraph"/>
        <w:numPr>
          <w:ilvl w:val="1"/>
          <w:numId w:val="1"/>
        </w:numPr>
        <w:rPr>
          <w:rFonts w:ascii="Arial" w:hAnsi="Arial" w:cs="Arial"/>
          <w:color w:val="111111"/>
          <w:sz w:val="18"/>
          <w:szCs w:val="18"/>
        </w:rPr>
      </w:pPr>
      <w:r>
        <w:rPr>
          <w:rFonts w:ascii="Arial" w:hAnsi="Arial" w:cs="Arial"/>
          <w:color w:val="111111"/>
          <w:sz w:val="18"/>
          <w:szCs w:val="18"/>
        </w:rPr>
        <w:t xml:space="preserve">The is a governmental and political gate in every sphere that needs to be occupied. </w:t>
      </w:r>
    </w:p>
    <w:p w14:paraId="06729823" w14:textId="77777777" w:rsidR="00D32E2B" w:rsidRPr="00E35553" w:rsidRDefault="00D32E2B" w:rsidP="00D32E2B">
      <w:pPr>
        <w:pStyle w:val="ListParagraph"/>
        <w:ind w:left="1440"/>
        <w:rPr>
          <w:rFonts w:ascii="Arial" w:hAnsi="Arial" w:cs="Arial"/>
          <w:color w:val="111111"/>
          <w:sz w:val="18"/>
          <w:szCs w:val="18"/>
        </w:rPr>
      </w:pPr>
    </w:p>
    <w:p w14:paraId="4C1D0790" w14:textId="307BA59F" w:rsidR="00E35553" w:rsidRDefault="00E35553" w:rsidP="00E35553">
      <w:pPr>
        <w:pStyle w:val="ListParagraph"/>
        <w:numPr>
          <w:ilvl w:val="0"/>
          <w:numId w:val="1"/>
        </w:numPr>
        <w:rPr>
          <w:rFonts w:ascii="Arial" w:hAnsi="Arial" w:cs="Arial"/>
          <w:color w:val="111111"/>
          <w:sz w:val="18"/>
          <w:szCs w:val="18"/>
        </w:rPr>
      </w:pPr>
      <w:r w:rsidRPr="00CA3D07">
        <w:rPr>
          <w:rFonts w:ascii="Arial" w:hAnsi="Arial" w:cs="Arial"/>
          <w:b/>
          <w:color w:val="111111"/>
          <w:sz w:val="18"/>
          <w:szCs w:val="18"/>
        </w:rPr>
        <w:t>Control</w:t>
      </w:r>
      <w:r w:rsidR="00EE60EE">
        <w:rPr>
          <w:rFonts w:ascii="Arial" w:hAnsi="Arial" w:cs="Arial"/>
          <w:color w:val="111111"/>
          <w:sz w:val="18"/>
          <w:szCs w:val="18"/>
        </w:rPr>
        <w:t xml:space="preserve">- </w:t>
      </w:r>
      <w:r w:rsidR="00EE60EE" w:rsidRPr="00EE60EE">
        <w:rPr>
          <w:rFonts w:ascii="Arial" w:hAnsi="Arial" w:cs="Arial"/>
          <w:b/>
          <w:i/>
          <w:color w:val="111111"/>
          <w:sz w:val="18"/>
          <w:szCs w:val="18"/>
        </w:rPr>
        <w:t>Apostles take control of Atmospheres and Realms of the Spirit</w:t>
      </w:r>
      <w:r w:rsidR="00EE60EE">
        <w:rPr>
          <w:rFonts w:ascii="Arial" w:hAnsi="Arial" w:cs="Arial"/>
          <w:color w:val="111111"/>
          <w:sz w:val="18"/>
          <w:szCs w:val="18"/>
        </w:rPr>
        <w:t xml:space="preserve"> in a territory </w:t>
      </w:r>
    </w:p>
    <w:p w14:paraId="3B0A2295" w14:textId="40CFFD53" w:rsidR="00EE60EE" w:rsidRPr="00CE4C65" w:rsidRDefault="00EE60EE" w:rsidP="00EE60EE">
      <w:pPr>
        <w:pStyle w:val="ListParagraph"/>
        <w:numPr>
          <w:ilvl w:val="1"/>
          <w:numId w:val="1"/>
        </w:numPr>
        <w:rPr>
          <w:rFonts w:ascii="Arial" w:hAnsi="Arial" w:cs="Arial"/>
          <w:i/>
          <w:color w:val="111111"/>
          <w:sz w:val="18"/>
          <w:szCs w:val="18"/>
        </w:rPr>
      </w:pPr>
      <w:r>
        <w:rPr>
          <w:rFonts w:ascii="Arial" w:hAnsi="Arial" w:cs="Arial"/>
          <w:color w:val="111111"/>
          <w:sz w:val="18"/>
          <w:szCs w:val="18"/>
        </w:rPr>
        <w:t>To determine the behavior or supervise the running of</w:t>
      </w:r>
      <w:r w:rsidR="00CE4C65">
        <w:rPr>
          <w:rFonts w:ascii="Arial" w:hAnsi="Arial" w:cs="Arial"/>
          <w:color w:val="111111"/>
          <w:sz w:val="18"/>
          <w:szCs w:val="18"/>
        </w:rPr>
        <w:t xml:space="preserve"> -</w:t>
      </w:r>
      <w:r w:rsidR="00CE4C65" w:rsidRPr="00CE4C65">
        <w:rPr>
          <w:rFonts w:ascii="Arial" w:hAnsi="Arial" w:cs="Arial"/>
          <w:i/>
          <w:color w:val="111111"/>
          <w:sz w:val="18"/>
          <w:szCs w:val="18"/>
        </w:rPr>
        <w:t>Managers and Directors</w:t>
      </w:r>
    </w:p>
    <w:p w14:paraId="4B3E04D6" w14:textId="46B092BA" w:rsidR="00EE60EE" w:rsidRDefault="00EE60EE" w:rsidP="00EE60EE">
      <w:pPr>
        <w:pStyle w:val="ListParagraph"/>
        <w:numPr>
          <w:ilvl w:val="1"/>
          <w:numId w:val="1"/>
        </w:numPr>
        <w:rPr>
          <w:rFonts w:ascii="Arial" w:hAnsi="Arial" w:cs="Arial"/>
          <w:color w:val="111111"/>
          <w:sz w:val="18"/>
          <w:szCs w:val="18"/>
        </w:rPr>
      </w:pPr>
      <w:r>
        <w:rPr>
          <w:rFonts w:ascii="Arial" w:hAnsi="Arial" w:cs="Arial"/>
          <w:color w:val="111111"/>
          <w:sz w:val="18"/>
          <w:szCs w:val="18"/>
        </w:rPr>
        <w:t>The power to influence or direct behavior or the course of events</w:t>
      </w:r>
      <w:r w:rsidR="00CE4C65">
        <w:rPr>
          <w:rFonts w:ascii="Arial" w:hAnsi="Arial" w:cs="Arial"/>
          <w:color w:val="111111"/>
          <w:sz w:val="18"/>
          <w:szCs w:val="18"/>
        </w:rPr>
        <w:t xml:space="preserve">- </w:t>
      </w:r>
      <w:r w:rsidR="00CE4C65" w:rsidRPr="00CE4C65">
        <w:rPr>
          <w:rFonts w:ascii="Arial" w:hAnsi="Arial" w:cs="Arial"/>
          <w:i/>
          <w:color w:val="111111"/>
          <w:sz w:val="18"/>
          <w:szCs w:val="18"/>
        </w:rPr>
        <w:t>trendsetters and leaders</w:t>
      </w:r>
    </w:p>
    <w:p w14:paraId="5DD3262C" w14:textId="151DF1BE" w:rsidR="00EE60EE" w:rsidRDefault="00EE60EE" w:rsidP="00EE60EE">
      <w:pPr>
        <w:pStyle w:val="ListParagraph"/>
        <w:numPr>
          <w:ilvl w:val="1"/>
          <w:numId w:val="1"/>
        </w:numPr>
        <w:rPr>
          <w:rFonts w:ascii="Arial" w:hAnsi="Arial" w:cs="Arial"/>
          <w:color w:val="111111"/>
          <w:sz w:val="18"/>
          <w:szCs w:val="18"/>
        </w:rPr>
      </w:pPr>
      <w:r>
        <w:rPr>
          <w:rFonts w:ascii="Arial" w:hAnsi="Arial" w:cs="Arial"/>
          <w:color w:val="111111"/>
          <w:sz w:val="18"/>
          <w:szCs w:val="18"/>
        </w:rPr>
        <w:t>Jurisdiction, authority</w:t>
      </w:r>
      <w:r w:rsidR="00CE4C65">
        <w:rPr>
          <w:rFonts w:ascii="Arial" w:hAnsi="Arial" w:cs="Arial"/>
          <w:color w:val="111111"/>
          <w:sz w:val="18"/>
          <w:szCs w:val="18"/>
        </w:rPr>
        <w:t xml:space="preserve">- </w:t>
      </w:r>
      <w:r w:rsidR="00CE4C65" w:rsidRPr="00CE4C65">
        <w:rPr>
          <w:rFonts w:ascii="Arial" w:hAnsi="Arial" w:cs="Arial"/>
          <w:i/>
          <w:color w:val="111111"/>
          <w:sz w:val="18"/>
          <w:szCs w:val="18"/>
        </w:rPr>
        <w:t>governors and rulers</w:t>
      </w:r>
      <w:r w:rsidR="00CE4C65">
        <w:rPr>
          <w:rFonts w:ascii="Arial" w:hAnsi="Arial" w:cs="Arial"/>
          <w:color w:val="111111"/>
          <w:sz w:val="18"/>
          <w:szCs w:val="18"/>
        </w:rPr>
        <w:t xml:space="preserve"> </w:t>
      </w:r>
    </w:p>
    <w:p w14:paraId="6D729415" w14:textId="77777777" w:rsidR="004B4260" w:rsidRPr="00E35553" w:rsidRDefault="004B4260" w:rsidP="004B4260">
      <w:pPr>
        <w:pStyle w:val="ListParagraph"/>
        <w:ind w:left="1440"/>
        <w:rPr>
          <w:rFonts w:ascii="Arial" w:hAnsi="Arial" w:cs="Arial"/>
          <w:color w:val="111111"/>
          <w:sz w:val="18"/>
          <w:szCs w:val="18"/>
        </w:rPr>
      </w:pPr>
    </w:p>
    <w:p w14:paraId="0EF36423" w14:textId="17BF8842" w:rsidR="00E35553" w:rsidRPr="00CA3D07" w:rsidRDefault="00E35553" w:rsidP="00E35553">
      <w:pPr>
        <w:pStyle w:val="ListParagraph"/>
        <w:numPr>
          <w:ilvl w:val="0"/>
          <w:numId w:val="1"/>
        </w:numPr>
        <w:rPr>
          <w:rFonts w:ascii="Arial" w:hAnsi="Arial" w:cs="Arial"/>
          <w:b/>
          <w:color w:val="111111"/>
          <w:sz w:val="18"/>
          <w:szCs w:val="18"/>
        </w:rPr>
      </w:pPr>
      <w:r w:rsidRPr="00CA3D07">
        <w:rPr>
          <w:rFonts w:ascii="Arial" w:hAnsi="Arial" w:cs="Arial"/>
          <w:b/>
          <w:color w:val="111111"/>
          <w:sz w:val="18"/>
          <w:szCs w:val="18"/>
        </w:rPr>
        <w:t>Occupy</w:t>
      </w:r>
    </w:p>
    <w:p w14:paraId="29DB0C7E" w14:textId="40C84D23" w:rsidR="00982019" w:rsidRDefault="00982019" w:rsidP="00982019">
      <w:pPr>
        <w:pStyle w:val="ListParagraph"/>
        <w:numPr>
          <w:ilvl w:val="1"/>
          <w:numId w:val="1"/>
        </w:numPr>
        <w:rPr>
          <w:rFonts w:ascii="Arial" w:hAnsi="Arial" w:cs="Arial"/>
          <w:color w:val="111111"/>
          <w:sz w:val="18"/>
          <w:szCs w:val="18"/>
        </w:rPr>
      </w:pPr>
      <w:r>
        <w:rPr>
          <w:rFonts w:ascii="Arial" w:hAnsi="Arial" w:cs="Arial"/>
          <w:color w:val="111111"/>
          <w:sz w:val="18"/>
          <w:szCs w:val="18"/>
        </w:rPr>
        <w:t>To reside or have a place of business in</w:t>
      </w:r>
    </w:p>
    <w:p w14:paraId="5F44093C" w14:textId="20E30018" w:rsidR="00982019" w:rsidRDefault="00982019" w:rsidP="00982019">
      <w:pPr>
        <w:pStyle w:val="ListParagraph"/>
        <w:numPr>
          <w:ilvl w:val="1"/>
          <w:numId w:val="1"/>
        </w:numPr>
        <w:rPr>
          <w:rFonts w:ascii="Arial" w:hAnsi="Arial" w:cs="Arial"/>
          <w:color w:val="111111"/>
          <w:sz w:val="18"/>
          <w:szCs w:val="18"/>
        </w:rPr>
      </w:pPr>
      <w:r>
        <w:rPr>
          <w:rFonts w:ascii="Arial" w:hAnsi="Arial" w:cs="Arial"/>
          <w:color w:val="111111"/>
          <w:sz w:val="18"/>
          <w:szCs w:val="18"/>
        </w:rPr>
        <w:t xml:space="preserve">To fill or take up space or time </w:t>
      </w:r>
    </w:p>
    <w:p w14:paraId="3F875350" w14:textId="3A03D85F" w:rsidR="00982019" w:rsidRDefault="00982019" w:rsidP="00982019">
      <w:pPr>
        <w:pStyle w:val="ListParagraph"/>
        <w:numPr>
          <w:ilvl w:val="1"/>
          <w:numId w:val="1"/>
        </w:numPr>
        <w:rPr>
          <w:rFonts w:ascii="Arial" w:hAnsi="Arial" w:cs="Arial"/>
          <w:color w:val="111111"/>
          <w:sz w:val="18"/>
          <w:szCs w:val="18"/>
        </w:rPr>
      </w:pPr>
      <w:r>
        <w:rPr>
          <w:rFonts w:ascii="Arial" w:hAnsi="Arial" w:cs="Arial"/>
          <w:color w:val="111111"/>
          <w:sz w:val="18"/>
          <w:szCs w:val="18"/>
        </w:rPr>
        <w:t>To be set in a post</w:t>
      </w:r>
    </w:p>
    <w:p w14:paraId="409093E5" w14:textId="2E80B999" w:rsidR="00982019" w:rsidRDefault="00982019" w:rsidP="00982019">
      <w:pPr>
        <w:pStyle w:val="ListParagraph"/>
        <w:numPr>
          <w:ilvl w:val="1"/>
          <w:numId w:val="1"/>
        </w:numPr>
        <w:rPr>
          <w:rFonts w:ascii="Arial" w:hAnsi="Arial" w:cs="Arial"/>
          <w:color w:val="111111"/>
          <w:sz w:val="18"/>
          <w:szCs w:val="18"/>
        </w:rPr>
      </w:pPr>
      <w:r>
        <w:rPr>
          <w:rFonts w:ascii="Arial" w:hAnsi="Arial" w:cs="Arial"/>
          <w:color w:val="111111"/>
          <w:sz w:val="18"/>
          <w:szCs w:val="18"/>
        </w:rPr>
        <w:t>A Military Conquest or Settlement</w:t>
      </w:r>
    </w:p>
    <w:p w14:paraId="1B5CF9BA" w14:textId="6949A3D7" w:rsidR="00E57632" w:rsidRDefault="00E57632" w:rsidP="00E57632">
      <w:pPr>
        <w:pStyle w:val="ListParagraph"/>
        <w:numPr>
          <w:ilvl w:val="2"/>
          <w:numId w:val="1"/>
        </w:numPr>
        <w:rPr>
          <w:rFonts w:ascii="Arial" w:hAnsi="Arial" w:cs="Arial"/>
          <w:color w:val="111111"/>
          <w:sz w:val="18"/>
          <w:szCs w:val="18"/>
        </w:rPr>
      </w:pPr>
      <w:r>
        <w:rPr>
          <w:rFonts w:ascii="Arial" w:hAnsi="Arial" w:cs="Arial"/>
          <w:color w:val="111111"/>
          <w:sz w:val="18"/>
          <w:szCs w:val="18"/>
        </w:rPr>
        <w:t>Conquest- invasion and assumption of control</w:t>
      </w:r>
    </w:p>
    <w:p w14:paraId="491F4B6B" w14:textId="39FA1E3D" w:rsidR="00E57632" w:rsidRDefault="00E57632" w:rsidP="00E57632">
      <w:pPr>
        <w:pStyle w:val="ListParagraph"/>
        <w:numPr>
          <w:ilvl w:val="2"/>
          <w:numId w:val="1"/>
        </w:numPr>
        <w:rPr>
          <w:rFonts w:ascii="Arial" w:hAnsi="Arial" w:cs="Arial"/>
          <w:color w:val="111111"/>
          <w:sz w:val="18"/>
          <w:szCs w:val="18"/>
        </w:rPr>
      </w:pPr>
      <w:r>
        <w:rPr>
          <w:rFonts w:ascii="Arial" w:hAnsi="Arial" w:cs="Arial"/>
          <w:color w:val="111111"/>
          <w:sz w:val="18"/>
          <w:szCs w:val="18"/>
        </w:rPr>
        <w:lastRenderedPageBreak/>
        <w:t xml:space="preserve">Gaining ground </w:t>
      </w:r>
      <w:r w:rsidR="00787FAE">
        <w:rPr>
          <w:rFonts w:ascii="Arial" w:hAnsi="Arial" w:cs="Arial"/>
          <w:color w:val="111111"/>
          <w:sz w:val="18"/>
          <w:szCs w:val="18"/>
        </w:rPr>
        <w:t>using</w:t>
      </w:r>
      <w:r>
        <w:rPr>
          <w:rFonts w:ascii="Arial" w:hAnsi="Arial" w:cs="Arial"/>
          <w:color w:val="111111"/>
          <w:sz w:val="18"/>
          <w:szCs w:val="18"/>
        </w:rPr>
        <w:t xml:space="preserve"> subjugation and military force (note: Apostolically Speaking, these things should be interpreted through the lenses of the spirit realm) </w:t>
      </w:r>
    </w:p>
    <w:p w14:paraId="412D699F" w14:textId="14EF63DF" w:rsidR="00453E02" w:rsidRDefault="00453E02" w:rsidP="00453E02">
      <w:pPr>
        <w:pStyle w:val="ListParagraph"/>
        <w:numPr>
          <w:ilvl w:val="3"/>
          <w:numId w:val="1"/>
        </w:numPr>
        <w:rPr>
          <w:rFonts w:ascii="Arial" w:hAnsi="Arial" w:cs="Arial"/>
          <w:color w:val="111111"/>
          <w:sz w:val="18"/>
          <w:szCs w:val="18"/>
        </w:rPr>
      </w:pPr>
      <w:r>
        <w:rPr>
          <w:rFonts w:ascii="Arial" w:hAnsi="Arial" w:cs="Arial"/>
          <w:color w:val="111111"/>
          <w:sz w:val="18"/>
          <w:szCs w:val="18"/>
        </w:rPr>
        <w:t>We wrestle not against flesh and blood</w:t>
      </w:r>
      <w:r w:rsidR="006E1B55">
        <w:rPr>
          <w:rFonts w:ascii="Arial" w:hAnsi="Arial" w:cs="Arial"/>
          <w:color w:val="111111"/>
          <w:sz w:val="18"/>
          <w:szCs w:val="18"/>
        </w:rPr>
        <w:t xml:space="preserve"> and we do not use carnal weapons. </w:t>
      </w:r>
    </w:p>
    <w:p w14:paraId="019F8AC8" w14:textId="57C660BB" w:rsidR="00982019" w:rsidRDefault="00982019" w:rsidP="00982019">
      <w:pPr>
        <w:pStyle w:val="ListParagraph"/>
        <w:numPr>
          <w:ilvl w:val="1"/>
          <w:numId w:val="1"/>
        </w:numPr>
        <w:rPr>
          <w:rFonts w:ascii="Arial" w:hAnsi="Arial" w:cs="Arial"/>
          <w:color w:val="111111"/>
          <w:sz w:val="18"/>
          <w:szCs w:val="18"/>
        </w:rPr>
      </w:pPr>
      <w:r>
        <w:rPr>
          <w:rFonts w:ascii="Arial" w:hAnsi="Arial" w:cs="Arial"/>
          <w:color w:val="111111"/>
          <w:sz w:val="18"/>
          <w:szCs w:val="18"/>
        </w:rPr>
        <w:t>A Business Settlement</w:t>
      </w:r>
    </w:p>
    <w:p w14:paraId="7079BDBF" w14:textId="1F6B401B" w:rsidR="00982019" w:rsidRDefault="00982019" w:rsidP="00982019">
      <w:pPr>
        <w:pStyle w:val="ListParagraph"/>
        <w:numPr>
          <w:ilvl w:val="1"/>
          <w:numId w:val="1"/>
        </w:numPr>
        <w:rPr>
          <w:rFonts w:ascii="Arial" w:hAnsi="Arial" w:cs="Arial"/>
          <w:color w:val="111111"/>
          <w:sz w:val="18"/>
          <w:szCs w:val="18"/>
        </w:rPr>
      </w:pPr>
      <w:r>
        <w:rPr>
          <w:rFonts w:ascii="Arial" w:hAnsi="Arial" w:cs="Arial"/>
          <w:color w:val="111111"/>
          <w:sz w:val="18"/>
          <w:szCs w:val="18"/>
        </w:rPr>
        <w:t xml:space="preserve">Employment </w:t>
      </w:r>
      <w:r w:rsidR="00617ECF">
        <w:rPr>
          <w:rFonts w:ascii="Arial" w:hAnsi="Arial" w:cs="Arial"/>
          <w:color w:val="111111"/>
          <w:sz w:val="18"/>
          <w:szCs w:val="18"/>
        </w:rPr>
        <w:t xml:space="preserve">– To employ is to make use of; usage of services (In the Spirit, Apostles are the Employers of the Church who make use of the service gifts within people and create platforms for them to function in) </w:t>
      </w:r>
    </w:p>
    <w:p w14:paraId="70870055" w14:textId="77777777" w:rsidR="00104FAC" w:rsidRDefault="00104FAC" w:rsidP="00104FAC">
      <w:pPr>
        <w:pStyle w:val="ListParagraph"/>
        <w:ind w:left="1440"/>
        <w:rPr>
          <w:rFonts w:ascii="Arial" w:hAnsi="Arial" w:cs="Arial"/>
          <w:color w:val="111111"/>
          <w:sz w:val="18"/>
          <w:szCs w:val="18"/>
        </w:rPr>
      </w:pPr>
      <w:bookmarkStart w:id="0" w:name="_GoBack"/>
      <w:bookmarkEnd w:id="0"/>
    </w:p>
    <w:p w14:paraId="6D299064" w14:textId="77777777" w:rsidR="004B4260" w:rsidRPr="00E35553" w:rsidRDefault="004B4260" w:rsidP="004B4260">
      <w:pPr>
        <w:pStyle w:val="ListParagraph"/>
        <w:ind w:left="1440"/>
        <w:rPr>
          <w:rFonts w:ascii="Arial" w:hAnsi="Arial" w:cs="Arial"/>
          <w:color w:val="111111"/>
          <w:sz w:val="18"/>
          <w:szCs w:val="18"/>
        </w:rPr>
      </w:pPr>
    </w:p>
    <w:p w14:paraId="4BC0C769" w14:textId="3AA51F7E" w:rsidR="00E35553" w:rsidRPr="00CA3D07" w:rsidRDefault="00E35553" w:rsidP="00E35553">
      <w:pPr>
        <w:pStyle w:val="ListParagraph"/>
        <w:numPr>
          <w:ilvl w:val="0"/>
          <w:numId w:val="1"/>
        </w:numPr>
        <w:rPr>
          <w:rFonts w:ascii="Arial" w:hAnsi="Arial" w:cs="Arial"/>
          <w:b/>
          <w:color w:val="111111"/>
          <w:sz w:val="18"/>
          <w:szCs w:val="18"/>
        </w:rPr>
      </w:pPr>
      <w:r w:rsidRPr="00CA3D07">
        <w:rPr>
          <w:rFonts w:ascii="Arial" w:hAnsi="Arial" w:cs="Arial"/>
          <w:b/>
          <w:color w:val="111111"/>
          <w:sz w:val="18"/>
          <w:szCs w:val="18"/>
        </w:rPr>
        <w:t>Settle</w:t>
      </w:r>
      <w:r w:rsidR="00982019" w:rsidRPr="00CA3D07">
        <w:rPr>
          <w:rFonts w:ascii="Arial" w:hAnsi="Arial" w:cs="Arial"/>
          <w:b/>
          <w:color w:val="111111"/>
          <w:sz w:val="18"/>
          <w:szCs w:val="18"/>
        </w:rPr>
        <w:t>ment</w:t>
      </w:r>
    </w:p>
    <w:p w14:paraId="6BB5F2EC" w14:textId="33FA848C" w:rsidR="00982019" w:rsidRDefault="00982019" w:rsidP="00982019">
      <w:pPr>
        <w:pStyle w:val="ListParagraph"/>
        <w:numPr>
          <w:ilvl w:val="1"/>
          <w:numId w:val="1"/>
        </w:numPr>
        <w:rPr>
          <w:rFonts w:ascii="Arial" w:hAnsi="Arial" w:cs="Arial"/>
          <w:color w:val="111111"/>
          <w:sz w:val="18"/>
          <w:szCs w:val="18"/>
        </w:rPr>
      </w:pPr>
      <w:r>
        <w:rPr>
          <w:rFonts w:ascii="Arial" w:hAnsi="Arial" w:cs="Arial"/>
          <w:color w:val="111111"/>
          <w:sz w:val="18"/>
          <w:szCs w:val="18"/>
        </w:rPr>
        <w:t xml:space="preserve">A place that was once uninhabited where people </w:t>
      </w:r>
      <w:r w:rsidRPr="005A200D">
        <w:rPr>
          <w:rFonts w:ascii="Arial" w:hAnsi="Arial" w:cs="Arial"/>
          <w:b/>
          <w:i/>
          <w:color w:val="111111"/>
          <w:sz w:val="18"/>
          <w:szCs w:val="18"/>
        </w:rPr>
        <w:t>establish a community</w:t>
      </w:r>
      <w:r>
        <w:rPr>
          <w:rFonts w:ascii="Arial" w:hAnsi="Arial" w:cs="Arial"/>
          <w:color w:val="111111"/>
          <w:sz w:val="18"/>
          <w:szCs w:val="18"/>
        </w:rPr>
        <w:t xml:space="preserve">.  </w:t>
      </w:r>
    </w:p>
    <w:p w14:paraId="2CBBAC01" w14:textId="1EE57BA6" w:rsidR="00982019" w:rsidRDefault="00982019" w:rsidP="00982019">
      <w:pPr>
        <w:pStyle w:val="ListParagraph"/>
        <w:numPr>
          <w:ilvl w:val="1"/>
          <w:numId w:val="1"/>
        </w:numPr>
        <w:rPr>
          <w:rFonts w:ascii="Arial" w:hAnsi="Arial" w:cs="Arial"/>
          <w:color w:val="111111"/>
          <w:sz w:val="18"/>
          <w:szCs w:val="18"/>
        </w:rPr>
      </w:pPr>
      <w:r>
        <w:rPr>
          <w:rFonts w:ascii="Arial" w:hAnsi="Arial" w:cs="Arial"/>
          <w:color w:val="111111"/>
          <w:sz w:val="18"/>
          <w:szCs w:val="18"/>
        </w:rPr>
        <w:t xml:space="preserve">A Colony- a group of people living in a territory consisting of the original settlers (founders) and or their descendants and successors </w:t>
      </w:r>
    </w:p>
    <w:p w14:paraId="701E50A4" w14:textId="56E3F662" w:rsidR="00982019" w:rsidRDefault="00982019" w:rsidP="00982019">
      <w:pPr>
        <w:pStyle w:val="ListParagraph"/>
        <w:numPr>
          <w:ilvl w:val="1"/>
          <w:numId w:val="1"/>
        </w:numPr>
        <w:rPr>
          <w:rFonts w:ascii="Arial" w:hAnsi="Arial" w:cs="Arial"/>
          <w:color w:val="111111"/>
          <w:sz w:val="18"/>
          <w:szCs w:val="18"/>
        </w:rPr>
      </w:pPr>
      <w:r>
        <w:rPr>
          <w:rFonts w:ascii="Arial" w:hAnsi="Arial" w:cs="Arial"/>
          <w:color w:val="111111"/>
          <w:sz w:val="18"/>
          <w:szCs w:val="18"/>
        </w:rPr>
        <w:t>Encampment</w:t>
      </w:r>
      <w:r w:rsidR="005A200D">
        <w:rPr>
          <w:rFonts w:ascii="Arial" w:hAnsi="Arial" w:cs="Arial"/>
          <w:color w:val="111111"/>
          <w:sz w:val="18"/>
          <w:szCs w:val="18"/>
        </w:rPr>
        <w:t>- to place or establish a camp (</w:t>
      </w:r>
      <w:r w:rsidR="005A200D" w:rsidRPr="005A200D">
        <w:rPr>
          <w:rFonts w:ascii="Arial" w:hAnsi="Arial" w:cs="Arial"/>
          <w:b/>
          <w:i/>
          <w:color w:val="111111"/>
          <w:sz w:val="18"/>
          <w:szCs w:val="18"/>
        </w:rPr>
        <w:t>a military base</w:t>
      </w:r>
      <w:r w:rsidR="005A200D">
        <w:rPr>
          <w:rFonts w:ascii="Arial" w:hAnsi="Arial" w:cs="Arial"/>
          <w:color w:val="111111"/>
          <w:sz w:val="18"/>
          <w:szCs w:val="18"/>
        </w:rPr>
        <w:t xml:space="preserve">) </w:t>
      </w:r>
    </w:p>
    <w:p w14:paraId="026FF18F" w14:textId="77777777" w:rsidR="001D3239" w:rsidRDefault="001D3239" w:rsidP="001D3239">
      <w:pPr>
        <w:pStyle w:val="ListParagraph"/>
        <w:ind w:left="1440"/>
        <w:rPr>
          <w:rFonts w:ascii="Arial" w:hAnsi="Arial" w:cs="Arial"/>
          <w:color w:val="111111"/>
          <w:sz w:val="18"/>
          <w:szCs w:val="18"/>
        </w:rPr>
      </w:pPr>
    </w:p>
    <w:p w14:paraId="72895B6E" w14:textId="27CD1EB9" w:rsidR="00982019" w:rsidRDefault="00982019" w:rsidP="00982019">
      <w:pPr>
        <w:pStyle w:val="ListParagraph"/>
        <w:numPr>
          <w:ilvl w:val="1"/>
          <w:numId w:val="1"/>
        </w:numPr>
        <w:rPr>
          <w:rFonts w:ascii="Arial" w:hAnsi="Arial" w:cs="Arial"/>
          <w:color w:val="111111"/>
          <w:sz w:val="18"/>
          <w:szCs w:val="18"/>
        </w:rPr>
      </w:pPr>
      <w:r w:rsidRPr="000877B2">
        <w:rPr>
          <w:rFonts w:ascii="Arial" w:hAnsi="Arial" w:cs="Arial"/>
          <w:b/>
          <w:color w:val="111111"/>
          <w:sz w:val="18"/>
          <w:szCs w:val="18"/>
        </w:rPr>
        <w:t>Trading Post</w:t>
      </w:r>
      <w:r>
        <w:rPr>
          <w:rFonts w:ascii="Arial" w:hAnsi="Arial" w:cs="Arial"/>
          <w:color w:val="111111"/>
          <w:sz w:val="18"/>
          <w:szCs w:val="18"/>
        </w:rPr>
        <w:t xml:space="preserve"> – The Station of a trader or company established in a settled region where trade in products of local origin is carried on. </w:t>
      </w:r>
    </w:p>
    <w:p w14:paraId="03206E8F" w14:textId="7C3F6B57" w:rsidR="000877B2" w:rsidRDefault="000877B2" w:rsidP="000877B2">
      <w:pPr>
        <w:pStyle w:val="ListParagraph"/>
        <w:numPr>
          <w:ilvl w:val="2"/>
          <w:numId w:val="1"/>
        </w:numPr>
        <w:rPr>
          <w:rFonts w:ascii="Arial" w:hAnsi="Arial" w:cs="Arial"/>
          <w:color w:val="111111"/>
          <w:sz w:val="18"/>
          <w:szCs w:val="18"/>
        </w:rPr>
      </w:pPr>
      <w:r w:rsidRPr="000877B2">
        <w:rPr>
          <w:rFonts w:ascii="Arial" w:hAnsi="Arial" w:cs="Arial"/>
          <w:color w:val="111111"/>
          <w:sz w:val="18"/>
          <w:szCs w:val="18"/>
        </w:rPr>
        <w:t xml:space="preserve">Glory centers are meant to be established where transactions of good things can occur to produce blessing and favor in a given community. </w:t>
      </w:r>
    </w:p>
    <w:p w14:paraId="2805DE8B" w14:textId="19109178" w:rsidR="000877B2" w:rsidRDefault="00787FAE" w:rsidP="000877B2">
      <w:pPr>
        <w:pStyle w:val="ListParagraph"/>
        <w:numPr>
          <w:ilvl w:val="2"/>
          <w:numId w:val="1"/>
        </w:numPr>
        <w:rPr>
          <w:rFonts w:ascii="Arial" w:hAnsi="Arial" w:cs="Arial"/>
          <w:color w:val="111111"/>
          <w:sz w:val="18"/>
          <w:szCs w:val="18"/>
        </w:rPr>
      </w:pPr>
      <w:r>
        <w:rPr>
          <w:rFonts w:ascii="Arial" w:hAnsi="Arial" w:cs="Arial"/>
          <w:color w:val="111111"/>
          <w:sz w:val="18"/>
          <w:szCs w:val="18"/>
        </w:rPr>
        <w:t>Therefore,</w:t>
      </w:r>
      <w:r w:rsidR="000877B2">
        <w:rPr>
          <w:rFonts w:ascii="Arial" w:hAnsi="Arial" w:cs="Arial"/>
          <w:color w:val="111111"/>
          <w:sz w:val="18"/>
          <w:szCs w:val="18"/>
        </w:rPr>
        <w:t xml:space="preserve"> Apostles discern gifts and talents within people to cultivate them.  They are doing this </w:t>
      </w:r>
      <w:r w:rsidR="00351848">
        <w:rPr>
          <w:rFonts w:ascii="Arial" w:hAnsi="Arial" w:cs="Arial"/>
          <w:color w:val="111111"/>
          <w:sz w:val="18"/>
          <w:szCs w:val="18"/>
        </w:rPr>
        <w:t xml:space="preserve">because it is the glory within the people that draws others to come and trade.  They are trading their time and treasures so that they may experience what comes out of the saints.  </w:t>
      </w:r>
    </w:p>
    <w:p w14:paraId="2BA977F2" w14:textId="77777777" w:rsidR="00104FAC" w:rsidRPr="000877B2" w:rsidRDefault="00104FAC" w:rsidP="00104FAC">
      <w:pPr>
        <w:pStyle w:val="ListParagraph"/>
        <w:ind w:left="2160"/>
        <w:rPr>
          <w:rFonts w:ascii="Arial" w:hAnsi="Arial" w:cs="Arial"/>
          <w:color w:val="111111"/>
          <w:sz w:val="18"/>
          <w:szCs w:val="18"/>
        </w:rPr>
      </w:pPr>
    </w:p>
    <w:p w14:paraId="00744F41" w14:textId="49157E3B" w:rsidR="00982019" w:rsidRDefault="00982019" w:rsidP="00982019">
      <w:pPr>
        <w:pStyle w:val="ListParagraph"/>
        <w:numPr>
          <w:ilvl w:val="1"/>
          <w:numId w:val="1"/>
        </w:numPr>
        <w:rPr>
          <w:rFonts w:ascii="Arial" w:hAnsi="Arial" w:cs="Arial"/>
          <w:color w:val="111111"/>
          <w:sz w:val="18"/>
          <w:szCs w:val="18"/>
        </w:rPr>
      </w:pPr>
      <w:r w:rsidRPr="005C50C1">
        <w:rPr>
          <w:rFonts w:ascii="Arial" w:hAnsi="Arial" w:cs="Arial"/>
          <w:b/>
          <w:color w:val="111111"/>
          <w:sz w:val="18"/>
          <w:szCs w:val="18"/>
        </w:rPr>
        <w:t>Territory</w:t>
      </w:r>
      <w:r>
        <w:rPr>
          <w:rFonts w:ascii="Arial" w:hAnsi="Arial" w:cs="Arial"/>
          <w:color w:val="111111"/>
          <w:sz w:val="18"/>
          <w:szCs w:val="18"/>
        </w:rPr>
        <w:t xml:space="preserve"> </w:t>
      </w:r>
      <w:r w:rsidR="005C50C1">
        <w:rPr>
          <w:rFonts w:ascii="Arial" w:hAnsi="Arial" w:cs="Arial"/>
          <w:color w:val="111111"/>
          <w:sz w:val="18"/>
          <w:szCs w:val="18"/>
        </w:rPr>
        <w:t xml:space="preserve">– Apostles have a responsibility to clarify “area” boundaries so that work is not being trampled on by others. </w:t>
      </w:r>
    </w:p>
    <w:p w14:paraId="4B20E696" w14:textId="1EBC9354" w:rsidR="005C50C1" w:rsidRDefault="005C50C1" w:rsidP="005C50C1">
      <w:pPr>
        <w:pStyle w:val="ListParagraph"/>
        <w:numPr>
          <w:ilvl w:val="2"/>
          <w:numId w:val="1"/>
        </w:numPr>
        <w:rPr>
          <w:rFonts w:ascii="Arial" w:hAnsi="Arial" w:cs="Arial"/>
          <w:color w:val="111111"/>
          <w:sz w:val="18"/>
          <w:szCs w:val="18"/>
        </w:rPr>
      </w:pPr>
      <w:r>
        <w:rPr>
          <w:rFonts w:ascii="Arial" w:hAnsi="Arial" w:cs="Arial"/>
          <w:color w:val="111111"/>
          <w:sz w:val="18"/>
          <w:szCs w:val="18"/>
        </w:rPr>
        <w:t xml:space="preserve">An area of land under the jurisdiction of a ruler or state.  Apostles come with a revelation of “statehood” and “nationhood” as they build.  They don’t think it terms of individual dwellings in as much as they think in terms of Area, Regions, States, and Land Masses. </w:t>
      </w:r>
    </w:p>
    <w:p w14:paraId="436CC9B8" w14:textId="77777777" w:rsidR="005C50C1" w:rsidRDefault="005C50C1" w:rsidP="005C50C1">
      <w:pPr>
        <w:pStyle w:val="ListParagraph"/>
        <w:ind w:left="2160"/>
        <w:rPr>
          <w:rFonts w:ascii="Arial" w:hAnsi="Arial" w:cs="Arial"/>
          <w:color w:val="111111"/>
          <w:sz w:val="18"/>
          <w:szCs w:val="18"/>
        </w:rPr>
      </w:pPr>
    </w:p>
    <w:p w14:paraId="00D1FAC4" w14:textId="73407DBB" w:rsidR="00982019" w:rsidRPr="005C50C1" w:rsidRDefault="00982019" w:rsidP="00982019">
      <w:pPr>
        <w:pStyle w:val="ListParagraph"/>
        <w:numPr>
          <w:ilvl w:val="1"/>
          <w:numId w:val="1"/>
        </w:numPr>
        <w:rPr>
          <w:rFonts w:ascii="Arial" w:hAnsi="Arial" w:cs="Arial"/>
          <w:color w:val="111111"/>
          <w:sz w:val="18"/>
          <w:szCs w:val="18"/>
        </w:rPr>
      </w:pPr>
      <w:r w:rsidRPr="005C50C1">
        <w:rPr>
          <w:rFonts w:ascii="Arial" w:hAnsi="Arial" w:cs="Arial"/>
          <w:b/>
          <w:color w:val="111111"/>
          <w:sz w:val="18"/>
          <w:szCs w:val="18"/>
        </w:rPr>
        <w:t>Province</w:t>
      </w:r>
      <w:r w:rsidR="005C50C1">
        <w:rPr>
          <w:rFonts w:ascii="Arial" w:hAnsi="Arial" w:cs="Arial"/>
          <w:b/>
          <w:color w:val="111111"/>
          <w:sz w:val="18"/>
          <w:szCs w:val="18"/>
        </w:rPr>
        <w:t xml:space="preserve">- </w:t>
      </w:r>
      <w:r w:rsidR="005C50C1" w:rsidRPr="005C50C1">
        <w:rPr>
          <w:rFonts w:ascii="Arial" w:hAnsi="Arial" w:cs="Arial"/>
          <w:color w:val="111111"/>
          <w:sz w:val="18"/>
          <w:szCs w:val="18"/>
        </w:rPr>
        <w:t>Apostles will name and define the province and the rules that should govern it so that proper administration can flow to a specific arena</w:t>
      </w:r>
    </w:p>
    <w:p w14:paraId="6BD12DDA" w14:textId="1E6927CD" w:rsidR="005C50C1" w:rsidRDefault="005C50C1" w:rsidP="005C50C1">
      <w:pPr>
        <w:pStyle w:val="ListParagraph"/>
        <w:numPr>
          <w:ilvl w:val="2"/>
          <w:numId w:val="1"/>
        </w:numPr>
        <w:rPr>
          <w:rFonts w:ascii="Arial" w:hAnsi="Arial" w:cs="Arial"/>
          <w:color w:val="111111"/>
          <w:sz w:val="18"/>
          <w:szCs w:val="18"/>
        </w:rPr>
      </w:pPr>
      <w:r>
        <w:rPr>
          <w:rFonts w:ascii="Arial" w:hAnsi="Arial" w:cs="Arial"/>
          <w:color w:val="111111"/>
          <w:sz w:val="18"/>
          <w:szCs w:val="18"/>
        </w:rPr>
        <w:t>A principal administrative division of certain countries or empires</w:t>
      </w:r>
    </w:p>
    <w:p w14:paraId="4328978C" w14:textId="5E09A51E" w:rsidR="005C50C1" w:rsidRDefault="005C50C1" w:rsidP="005C50C1">
      <w:pPr>
        <w:pStyle w:val="ListParagraph"/>
        <w:numPr>
          <w:ilvl w:val="2"/>
          <w:numId w:val="1"/>
        </w:numPr>
        <w:rPr>
          <w:rFonts w:ascii="Arial" w:hAnsi="Arial" w:cs="Arial"/>
          <w:color w:val="111111"/>
          <w:sz w:val="18"/>
          <w:szCs w:val="18"/>
        </w:rPr>
      </w:pPr>
      <w:r>
        <w:rPr>
          <w:rFonts w:ascii="Arial" w:hAnsi="Arial" w:cs="Arial"/>
          <w:color w:val="111111"/>
          <w:sz w:val="18"/>
          <w:szCs w:val="18"/>
        </w:rPr>
        <w:t>An area of special knowledge, interest, or responsibility</w:t>
      </w:r>
    </w:p>
    <w:p w14:paraId="33106610" w14:textId="709F9E91" w:rsidR="00026A9A" w:rsidRDefault="00026A9A" w:rsidP="005C50C1">
      <w:pPr>
        <w:pStyle w:val="ListParagraph"/>
        <w:numPr>
          <w:ilvl w:val="2"/>
          <w:numId w:val="1"/>
        </w:numPr>
        <w:rPr>
          <w:rFonts w:ascii="Arial" w:hAnsi="Arial" w:cs="Arial"/>
          <w:color w:val="111111"/>
          <w:sz w:val="18"/>
          <w:szCs w:val="18"/>
        </w:rPr>
      </w:pPr>
      <w:r>
        <w:rPr>
          <w:rFonts w:ascii="Arial" w:hAnsi="Arial" w:cs="Arial"/>
          <w:color w:val="111111"/>
          <w:sz w:val="18"/>
          <w:szCs w:val="18"/>
        </w:rPr>
        <w:t>Sphere, realm, field, domain, orbit, business, world, field, specialty, charge, duty, jurisdiction, authority</w:t>
      </w:r>
    </w:p>
    <w:p w14:paraId="4F146855" w14:textId="77777777" w:rsidR="005C50C1" w:rsidRDefault="005C50C1" w:rsidP="005C50C1">
      <w:pPr>
        <w:pStyle w:val="ListParagraph"/>
        <w:ind w:left="2160"/>
        <w:rPr>
          <w:rFonts w:ascii="Arial" w:hAnsi="Arial" w:cs="Arial"/>
          <w:color w:val="111111"/>
          <w:sz w:val="18"/>
          <w:szCs w:val="18"/>
        </w:rPr>
      </w:pPr>
    </w:p>
    <w:p w14:paraId="43E8BA74" w14:textId="55285664" w:rsidR="00755FDC" w:rsidRDefault="00E12EF7" w:rsidP="00982019">
      <w:pPr>
        <w:pStyle w:val="ListParagraph"/>
        <w:numPr>
          <w:ilvl w:val="1"/>
          <w:numId w:val="1"/>
        </w:numPr>
        <w:rPr>
          <w:rFonts w:ascii="Arial" w:hAnsi="Arial" w:cs="Arial"/>
          <w:color w:val="111111"/>
          <w:sz w:val="18"/>
          <w:szCs w:val="18"/>
        </w:rPr>
      </w:pPr>
      <w:r w:rsidRPr="00755FDC">
        <w:rPr>
          <w:rFonts w:ascii="Arial" w:hAnsi="Arial" w:cs="Arial"/>
          <w:b/>
          <w:color w:val="111111"/>
          <w:sz w:val="18"/>
          <w:szCs w:val="18"/>
        </w:rPr>
        <w:t>Colony</w:t>
      </w:r>
      <w:r>
        <w:rPr>
          <w:rFonts w:ascii="Arial" w:hAnsi="Arial" w:cs="Arial"/>
          <w:color w:val="111111"/>
          <w:sz w:val="18"/>
          <w:szCs w:val="18"/>
        </w:rPr>
        <w:t>-</w:t>
      </w:r>
      <w:r w:rsidR="00755FDC">
        <w:rPr>
          <w:rFonts w:ascii="Arial" w:hAnsi="Arial" w:cs="Arial"/>
          <w:color w:val="111111"/>
          <w:sz w:val="18"/>
          <w:szCs w:val="18"/>
        </w:rPr>
        <w:t xml:space="preserve"> The Business of Church planting and Apostolic work is the business of creating settlements that reflect the culture of Heaven in a distant land.  The Apostle’s role is to make sure that governmental control is not lost even though they are distant from the home country.  </w:t>
      </w:r>
      <w:r w:rsidR="00787FAE">
        <w:rPr>
          <w:rFonts w:ascii="Arial" w:hAnsi="Arial" w:cs="Arial"/>
          <w:color w:val="111111"/>
          <w:sz w:val="18"/>
          <w:szCs w:val="18"/>
        </w:rPr>
        <w:t>Therefore,</w:t>
      </w:r>
      <w:r w:rsidR="00755FDC">
        <w:rPr>
          <w:rFonts w:ascii="Arial" w:hAnsi="Arial" w:cs="Arial"/>
          <w:color w:val="111111"/>
          <w:sz w:val="18"/>
          <w:szCs w:val="18"/>
        </w:rPr>
        <w:t xml:space="preserve"> they specialize in making sure people are Spirit-Filled so that they can be led by the Holy Spirit and exercise the fruit of the Spirit</w:t>
      </w:r>
    </w:p>
    <w:p w14:paraId="288F923E" w14:textId="5840AAE3" w:rsidR="00E12EF7" w:rsidRDefault="00E12EF7" w:rsidP="00755FDC">
      <w:pPr>
        <w:pStyle w:val="ListParagraph"/>
        <w:numPr>
          <w:ilvl w:val="2"/>
          <w:numId w:val="1"/>
        </w:numPr>
        <w:rPr>
          <w:rFonts w:ascii="Arial" w:hAnsi="Arial" w:cs="Arial"/>
          <w:color w:val="111111"/>
          <w:sz w:val="18"/>
          <w:szCs w:val="18"/>
        </w:rPr>
      </w:pPr>
      <w:r>
        <w:rPr>
          <w:rFonts w:ascii="Arial" w:hAnsi="Arial" w:cs="Arial"/>
          <w:color w:val="111111"/>
          <w:sz w:val="18"/>
          <w:szCs w:val="18"/>
        </w:rPr>
        <w:t xml:space="preserve"> A group of people who create a settlement in a distant land but remain under the governmental control of their native country or a group of similar </w:t>
      </w:r>
      <w:r w:rsidR="00755FDC">
        <w:rPr>
          <w:rFonts w:ascii="Arial" w:hAnsi="Arial" w:cs="Arial"/>
          <w:color w:val="111111"/>
          <w:sz w:val="18"/>
          <w:szCs w:val="18"/>
        </w:rPr>
        <w:t xml:space="preserve">species that live together. </w:t>
      </w:r>
    </w:p>
    <w:p w14:paraId="56A37808" w14:textId="77777777" w:rsidR="00755FDC" w:rsidRPr="00E12EF7" w:rsidRDefault="00755FDC" w:rsidP="00755FDC">
      <w:pPr>
        <w:pStyle w:val="ListParagraph"/>
        <w:ind w:left="1440"/>
        <w:rPr>
          <w:rFonts w:ascii="Arial" w:hAnsi="Arial" w:cs="Arial"/>
          <w:color w:val="111111"/>
          <w:sz w:val="18"/>
          <w:szCs w:val="18"/>
        </w:rPr>
      </w:pPr>
    </w:p>
    <w:p w14:paraId="336B7552" w14:textId="58394817" w:rsidR="00982019" w:rsidRDefault="00982019" w:rsidP="00982019">
      <w:pPr>
        <w:pStyle w:val="ListParagraph"/>
        <w:numPr>
          <w:ilvl w:val="1"/>
          <w:numId w:val="1"/>
        </w:numPr>
        <w:rPr>
          <w:rFonts w:ascii="Arial" w:hAnsi="Arial" w:cs="Arial"/>
          <w:color w:val="111111"/>
          <w:sz w:val="18"/>
          <w:szCs w:val="18"/>
        </w:rPr>
      </w:pPr>
      <w:r w:rsidRPr="00CA3D07">
        <w:rPr>
          <w:rFonts w:ascii="Arial" w:hAnsi="Arial" w:cs="Arial"/>
          <w:b/>
          <w:color w:val="111111"/>
          <w:sz w:val="18"/>
          <w:szCs w:val="18"/>
        </w:rPr>
        <w:t>Possession-</w:t>
      </w:r>
      <w:r>
        <w:rPr>
          <w:rFonts w:ascii="Arial" w:hAnsi="Arial" w:cs="Arial"/>
          <w:color w:val="111111"/>
          <w:sz w:val="18"/>
          <w:szCs w:val="18"/>
        </w:rPr>
        <w:t>This is the language of Lordship</w:t>
      </w:r>
      <w:r w:rsidR="00166A89">
        <w:rPr>
          <w:rFonts w:ascii="Arial" w:hAnsi="Arial" w:cs="Arial"/>
          <w:color w:val="111111"/>
          <w:sz w:val="18"/>
          <w:szCs w:val="18"/>
        </w:rPr>
        <w:t xml:space="preserve">.  Apostles are sent to acquire what our Lord (Proprietor) Possess. </w:t>
      </w:r>
      <w:r w:rsidR="00CA3D07">
        <w:rPr>
          <w:rFonts w:ascii="Arial" w:hAnsi="Arial" w:cs="Arial"/>
          <w:color w:val="111111"/>
          <w:sz w:val="18"/>
          <w:szCs w:val="18"/>
        </w:rPr>
        <w:t xml:space="preserve">Apostles are also called to guard and protect what is in their custody until it is time to release it. </w:t>
      </w:r>
    </w:p>
    <w:p w14:paraId="6CFEE57E" w14:textId="26DF33DE" w:rsidR="00982019" w:rsidRDefault="00982019" w:rsidP="00982019">
      <w:pPr>
        <w:pStyle w:val="ListParagraph"/>
        <w:numPr>
          <w:ilvl w:val="2"/>
          <w:numId w:val="1"/>
        </w:numPr>
        <w:rPr>
          <w:rFonts w:ascii="Arial" w:hAnsi="Arial" w:cs="Arial"/>
          <w:color w:val="111111"/>
          <w:sz w:val="18"/>
          <w:szCs w:val="18"/>
        </w:rPr>
      </w:pPr>
      <w:r>
        <w:rPr>
          <w:rFonts w:ascii="Arial" w:hAnsi="Arial" w:cs="Arial"/>
          <w:color w:val="111111"/>
          <w:sz w:val="18"/>
          <w:szCs w:val="18"/>
        </w:rPr>
        <w:t xml:space="preserve">The state of having, owning, or controlling something </w:t>
      </w:r>
    </w:p>
    <w:p w14:paraId="358C5545" w14:textId="3EE87CAC" w:rsidR="00CA3D07" w:rsidRDefault="00982019" w:rsidP="00CA3D07">
      <w:pPr>
        <w:pStyle w:val="ListParagraph"/>
        <w:numPr>
          <w:ilvl w:val="2"/>
          <w:numId w:val="1"/>
        </w:numPr>
        <w:rPr>
          <w:rFonts w:ascii="Arial" w:hAnsi="Arial" w:cs="Arial"/>
          <w:color w:val="111111"/>
          <w:sz w:val="18"/>
          <w:szCs w:val="18"/>
        </w:rPr>
      </w:pPr>
      <w:r>
        <w:rPr>
          <w:rFonts w:ascii="Arial" w:hAnsi="Arial" w:cs="Arial"/>
          <w:color w:val="111111"/>
          <w:sz w:val="18"/>
          <w:szCs w:val="18"/>
        </w:rPr>
        <w:t>An item of property; something belonging to someone</w:t>
      </w:r>
    </w:p>
    <w:p w14:paraId="40EB12D5" w14:textId="77777777" w:rsidR="00CA3D07" w:rsidRDefault="00CA3D07" w:rsidP="00CA3D07">
      <w:pPr>
        <w:pStyle w:val="ListParagraph"/>
        <w:numPr>
          <w:ilvl w:val="2"/>
          <w:numId w:val="1"/>
        </w:numPr>
        <w:rPr>
          <w:rFonts w:ascii="Arial" w:hAnsi="Arial" w:cs="Arial"/>
          <w:color w:val="111111"/>
          <w:sz w:val="18"/>
          <w:szCs w:val="18"/>
        </w:rPr>
      </w:pPr>
      <w:r>
        <w:rPr>
          <w:rFonts w:ascii="Arial" w:hAnsi="Arial" w:cs="Arial"/>
          <w:color w:val="111111"/>
          <w:sz w:val="18"/>
          <w:szCs w:val="18"/>
        </w:rPr>
        <w:t xml:space="preserve">Custody- The protective care and </w:t>
      </w:r>
      <w:r w:rsidRPr="00CA3D07">
        <w:rPr>
          <w:rFonts w:ascii="Arial" w:hAnsi="Arial" w:cs="Arial"/>
          <w:b/>
          <w:color w:val="111111"/>
          <w:sz w:val="18"/>
          <w:szCs w:val="18"/>
        </w:rPr>
        <w:t>guardianship</w:t>
      </w:r>
      <w:r>
        <w:rPr>
          <w:rFonts w:ascii="Arial" w:hAnsi="Arial" w:cs="Arial"/>
          <w:color w:val="111111"/>
          <w:sz w:val="18"/>
          <w:szCs w:val="18"/>
        </w:rPr>
        <w:t xml:space="preserve"> of someone or something</w:t>
      </w:r>
    </w:p>
    <w:p w14:paraId="7803B2B0" w14:textId="4966C66F" w:rsidR="00CA3D07" w:rsidRDefault="00CA3D07" w:rsidP="00CA3D07">
      <w:pPr>
        <w:ind w:left="1980"/>
        <w:rPr>
          <w:rFonts w:ascii="Arial" w:hAnsi="Arial" w:cs="Arial"/>
          <w:color w:val="111111"/>
          <w:sz w:val="18"/>
          <w:szCs w:val="18"/>
        </w:rPr>
      </w:pPr>
    </w:p>
    <w:p w14:paraId="06D76D77" w14:textId="118F193E" w:rsidR="00104FAC" w:rsidRDefault="00104FAC" w:rsidP="00CA3D07">
      <w:pPr>
        <w:ind w:left="1980"/>
        <w:rPr>
          <w:rFonts w:ascii="Arial" w:hAnsi="Arial" w:cs="Arial"/>
          <w:color w:val="111111"/>
          <w:sz w:val="18"/>
          <w:szCs w:val="18"/>
        </w:rPr>
      </w:pPr>
    </w:p>
    <w:p w14:paraId="39C81D0A" w14:textId="4D0EE757" w:rsidR="00104FAC" w:rsidRDefault="00104FAC" w:rsidP="00CA3D07">
      <w:pPr>
        <w:ind w:left="1980"/>
        <w:rPr>
          <w:rFonts w:ascii="Arial" w:hAnsi="Arial" w:cs="Arial"/>
          <w:color w:val="111111"/>
          <w:sz w:val="18"/>
          <w:szCs w:val="18"/>
        </w:rPr>
      </w:pPr>
    </w:p>
    <w:p w14:paraId="4FCDE539" w14:textId="28DF95C6" w:rsidR="00104FAC" w:rsidRDefault="00104FAC" w:rsidP="00CA3D07">
      <w:pPr>
        <w:ind w:left="1980"/>
        <w:rPr>
          <w:rFonts w:ascii="Arial" w:hAnsi="Arial" w:cs="Arial"/>
          <w:color w:val="111111"/>
          <w:sz w:val="18"/>
          <w:szCs w:val="18"/>
        </w:rPr>
      </w:pPr>
    </w:p>
    <w:p w14:paraId="24818D25" w14:textId="77777777" w:rsidR="00104FAC" w:rsidRPr="00CA3D07" w:rsidRDefault="00104FAC" w:rsidP="00CA3D07">
      <w:pPr>
        <w:ind w:left="1980"/>
        <w:rPr>
          <w:rFonts w:ascii="Arial" w:hAnsi="Arial" w:cs="Arial"/>
          <w:color w:val="111111"/>
          <w:sz w:val="18"/>
          <w:szCs w:val="18"/>
        </w:rPr>
      </w:pPr>
    </w:p>
    <w:p w14:paraId="6DF4450A" w14:textId="6362AFB3" w:rsidR="00982019" w:rsidRDefault="00982019" w:rsidP="00982019">
      <w:pPr>
        <w:pStyle w:val="ListParagraph"/>
        <w:numPr>
          <w:ilvl w:val="1"/>
          <w:numId w:val="1"/>
        </w:numPr>
        <w:rPr>
          <w:rFonts w:ascii="Arial" w:hAnsi="Arial" w:cs="Arial"/>
          <w:color w:val="111111"/>
          <w:sz w:val="18"/>
          <w:szCs w:val="18"/>
        </w:rPr>
      </w:pPr>
      <w:r w:rsidRPr="009B57E4">
        <w:rPr>
          <w:rFonts w:ascii="Arial" w:hAnsi="Arial" w:cs="Arial"/>
          <w:b/>
          <w:color w:val="111111"/>
          <w:sz w:val="18"/>
          <w:szCs w:val="18"/>
        </w:rPr>
        <w:t>Plantation</w:t>
      </w:r>
      <w:r w:rsidR="00634CA1">
        <w:rPr>
          <w:rFonts w:ascii="Arial" w:hAnsi="Arial" w:cs="Arial"/>
          <w:color w:val="111111"/>
          <w:sz w:val="18"/>
          <w:szCs w:val="18"/>
        </w:rPr>
        <w:t xml:space="preserve">-Apostles see “Christ in you” as the crop and the assignment is to cultivate you until you are ready to be exported.  The Job of a local estate is to labor in developing you until you </w:t>
      </w:r>
      <w:r w:rsidR="00787FAE">
        <w:rPr>
          <w:rFonts w:ascii="Arial" w:hAnsi="Arial" w:cs="Arial"/>
          <w:color w:val="111111"/>
          <w:sz w:val="18"/>
          <w:szCs w:val="18"/>
        </w:rPr>
        <w:t>can</w:t>
      </w:r>
      <w:r w:rsidR="00634CA1">
        <w:rPr>
          <w:rFonts w:ascii="Arial" w:hAnsi="Arial" w:cs="Arial"/>
          <w:color w:val="111111"/>
          <w:sz w:val="18"/>
          <w:szCs w:val="18"/>
        </w:rPr>
        <w:t xml:space="preserve"> be exported. </w:t>
      </w:r>
      <w:r w:rsidR="009B57E4">
        <w:rPr>
          <w:rFonts w:ascii="Arial" w:hAnsi="Arial" w:cs="Arial"/>
          <w:color w:val="111111"/>
          <w:sz w:val="18"/>
          <w:szCs w:val="18"/>
        </w:rPr>
        <w:t xml:space="preserve">The problem comes when we see the “members” as the slave force instead of seeing the apostolic workers as the “slaves” of righteousness.  It is the apostles that are the ones in the field.  Heaven is the House and the people are the crops that are being developed so they can be sent out into the market.  </w:t>
      </w:r>
    </w:p>
    <w:p w14:paraId="78C89183" w14:textId="54A639A8" w:rsidR="00634CA1" w:rsidRDefault="00634CA1" w:rsidP="004B4260">
      <w:pPr>
        <w:pStyle w:val="ListParagraph"/>
        <w:numPr>
          <w:ilvl w:val="2"/>
          <w:numId w:val="1"/>
        </w:numPr>
        <w:rPr>
          <w:rFonts w:ascii="Arial" w:hAnsi="Arial" w:cs="Arial"/>
          <w:color w:val="111111"/>
          <w:sz w:val="18"/>
          <w:szCs w:val="18"/>
        </w:rPr>
      </w:pPr>
      <w:r>
        <w:rPr>
          <w:rFonts w:ascii="Arial" w:hAnsi="Arial" w:cs="Arial"/>
          <w:color w:val="111111"/>
          <w:sz w:val="18"/>
          <w:szCs w:val="18"/>
        </w:rPr>
        <w:t>An estate on which crops are cultivated by resident labor</w:t>
      </w:r>
    </w:p>
    <w:p w14:paraId="47946432" w14:textId="07FEC76A" w:rsidR="004B4260" w:rsidRDefault="004B4260" w:rsidP="004B4260">
      <w:pPr>
        <w:pStyle w:val="ListParagraph"/>
        <w:numPr>
          <w:ilvl w:val="2"/>
          <w:numId w:val="1"/>
        </w:numPr>
        <w:rPr>
          <w:rFonts w:ascii="Arial" w:hAnsi="Arial" w:cs="Arial"/>
          <w:color w:val="111111"/>
          <w:sz w:val="18"/>
          <w:szCs w:val="18"/>
        </w:rPr>
      </w:pPr>
      <w:r>
        <w:rPr>
          <w:rFonts w:ascii="Arial" w:hAnsi="Arial" w:cs="Arial"/>
          <w:color w:val="111111"/>
          <w:sz w:val="18"/>
          <w:szCs w:val="18"/>
        </w:rPr>
        <w:t xml:space="preserve">A large piece of land (or water) </w:t>
      </w:r>
      <w:r w:rsidR="00634CA1">
        <w:rPr>
          <w:rFonts w:ascii="Arial" w:hAnsi="Arial" w:cs="Arial"/>
          <w:color w:val="111111"/>
          <w:sz w:val="18"/>
          <w:szCs w:val="18"/>
        </w:rPr>
        <w:t xml:space="preserve">where one crop is specifically planted for widespread commercial trading and is usually tended by resident laborers. </w:t>
      </w:r>
    </w:p>
    <w:p w14:paraId="5434D7C4" w14:textId="1A80BF58" w:rsidR="00634CA1" w:rsidRPr="00E35553" w:rsidRDefault="00634CA1" w:rsidP="00E12EF7">
      <w:pPr>
        <w:pStyle w:val="ListParagraph"/>
        <w:ind w:left="2160"/>
        <w:rPr>
          <w:rFonts w:ascii="Arial" w:hAnsi="Arial" w:cs="Arial"/>
          <w:color w:val="111111"/>
          <w:sz w:val="18"/>
          <w:szCs w:val="18"/>
        </w:rPr>
      </w:pPr>
    </w:p>
    <w:p w14:paraId="7A288285" w14:textId="0A8E8152" w:rsidR="00E35553" w:rsidRDefault="00E35553" w:rsidP="00E35553">
      <w:pPr>
        <w:pStyle w:val="ListParagraph"/>
        <w:numPr>
          <w:ilvl w:val="0"/>
          <w:numId w:val="1"/>
        </w:numPr>
        <w:rPr>
          <w:rFonts w:ascii="Arial" w:hAnsi="Arial" w:cs="Arial"/>
          <w:b/>
          <w:color w:val="111111"/>
          <w:sz w:val="18"/>
          <w:szCs w:val="18"/>
        </w:rPr>
      </w:pPr>
      <w:r w:rsidRPr="00CA3D07">
        <w:rPr>
          <w:rFonts w:ascii="Arial" w:hAnsi="Arial" w:cs="Arial"/>
          <w:b/>
          <w:color w:val="111111"/>
          <w:sz w:val="18"/>
          <w:szCs w:val="18"/>
        </w:rPr>
        <w:t xml:space="preserve">Economics </w:t>
      </w:r>
    </w:p>
    <w:p w14:paraId="3BE05D4F" w14:textId="350B47A0" w:rsidR="00D958E6" w:rsidRPr="00D958E6" w:rsidRDefault="00D958E6" w:rsidP="00F03528">
      <w:pPr>
        <w:pStyle w:val="ListParagraph"/>
        <w:numPr>
          <w:ilvl w:val="1"/>
          <w:numId w:val="1"/>
        </w:numPr>
        <w:rPr>
          <w:rFonts w:ascii="Arial" w:hAnsi="Arial" w:cs="Arial"/>
          <w:color w:val="111111"/>
          <w:sz w:val="18"/>
          <w:szCs w:val="18"/>
        </w:rPr>
      </w:pPr>
      <w:r w:rsidRPr="00D958E6">
        <w:rPr>
          <w:rFonts w:ascii="Arial" w:hAnsi="Arial" w:cs="Arial"/>
          <w:color w:val="111111"/>
          <w:sz w:val="18"/>
          <w:szCs w:val="18"/>
        </w:rPr>
        <w:t xml:space="preserve">Etymology- of or relating to a household or its management </w:t>
      </w:r>
    </w:p>
    <w:p w14:paraId="0CC7A004" w14:textId="15D7F445" w:rsidR="00D958E6" w:rsidRDefault="00D958E6" w:rsidP="00D958E6">
      <w:pPr>
        <w:pStyle w:val="ListParagraph"/>
        <w:numPr>
          <w:ilvl w:val="2"/>
          <w:numId w:val="1"/>
        </w:numPr>
        <w:rPr>
          <w:rFonts w:ascii="Arial" w:hAnsi="Arial" w:cs="Arial"/>
          <w:color w:val="111111"/>
          <w:sz w:val="18"/>
          <w:szCs w:val="18"/>
        </w:rPr>
      </w:pPr>
      <w:r w:rsidRPr="00F76AFC">
        <w:rPr>
          <w:rFonts w:ascii="Arial" w:hAnsi="Arial" w:cs="Arial"/>
          <w:b/>
          <w:color w:val="111111"/>
          <w:sz w:val="18"/>
          <w:szCs w:val="18"/>
        </w:rPr>
        <w:t>Household</w:t>
      </w:r>
      <w:r w:rsidRPr="00D958E6">
        <w:rPr>
          <w:rFonts w:ascii="Arial" w:hAnsi="Arial" w:cs="Arial"/>
          <w:color w:val="111111"/>
          <w:sz w:val="18"/>
          <w:szCs w:val="18"/>
        </w:rPr>
        <w:t xml:space="preserve">- The people of a house collectively; a family including its servants (laborers).  Abraham is the Father (progenitor) of the household of faith.  </w:t>
      </w:r>
    </w:p>
    <w:p w14:paraId="18C2BD61" w14:textId="7C4A4907" w:rsidR="00F76AFC" w:rsidRDefault="00F76AFC" w:rsidP="00D958E6">
      <w:pPr>
        <w:pStyle w:val="ListParagraph"/>
        <w:numPr>
          <w:ilvl w:val="2"/>
          <w:numId w:val="1"/>
        </w:numPr>
        <w:rPr>
          <w:rFonts w:ascii="Arial" w:hAnsi="Arial" w:cs="Arial"/>
          <w:color w:val="111111"/>
          <w:sz w:val="18"/>
          <w:szCs w:val="18"/>
        </w:rPr>
      </w:pPr>
      <w:r>
        <w:rPr>
          <w:rFonts w:ascii="Arial" w:hAnsi="Arial" w:cs="Arial"/>
          <w:b/>
          <w:color w:val="111111"/>
          <w:sz w:val="18"/>
          <w:szCs w:val="18"/>
        </w:rPr>
        <w:t>The root of house, from the Germanic, is husan</w:t>
      </w:r>
      <w:r w:rsidRPr="00F76AFC">
        <w:rPr>
          <w:rFonts w:ascii="Arial" w:hAnsi="Arial" w:cs="Arial"/>
          <w:color w:val="111111"/>
          <w:sz w:val="18"/>
          <w:szCs w:val="18"/>
        </w:rPr>
        <w:t>.</w:t>
      </w:r>
      <w:r>
        <w:rPr>
          <w:rFonts w:ascii="Arial" w:hAnsi="Arial" w:cs="Arial"/>
          <w:color w:val="111111"/>
          <w:sz w:val="18"/>
          <w:szCs w:val="18"/>
        </w:rPr>
        <w:t xml:space="preserve">  It is thought that this may be connected to the word used for “hide”.   It would make sense that a house is a place you can hide in.  </w:t>
      </w:r>
    </w:p>
    <w:p w14:paraId="4BAABBCF" w14:textId="286C994B" w:rsidR="004343AE" w:rsidRPr="004343AE" w:rsidRDefault="004343AE" w:rsidP="00F76AFC">
      <w:pPr>
        <w:pStyle w:val="ListParagraph"/>
        <w:numPr>
          <w:ilvl w:val="3"/>
          <w:numId w:val="1"/>
        </w:numPr>
        <w:rPr>
          <w:rFonts w:ascii="Arial" w:hAnsi="Arial" w:cs="Arial"/>
          <w:color w:val="111111"/>
          <w:sz w:val="18"/>
          <w:szCs w:val="18"/>
        </w:rPr>
      </w:pPr>
      <w:r>
        <w:rPr>
          <w:rFonts w:ascii="Arial" w:hAnsi="Arial" w:cs="Arial"/>
          <w:color w:val="111111"/>
          <w:sz w:val="18"/>
          <w:szCs w:val="18"/>
        </w:rPr>
        <w:t>Houses contain valuable treasures, collectibles, and heirlooms</w:t>
      </w:r>
    </w:p>
    <w:p w14:paraId="48E0999D" w14:textId="494DE082" w:rsidR="00F76AFC" w:rsidRDefault="00F76AFC" w:rsidP="00F76AFC">
      <w:pPr>
        <w:pStyle w:val="ListParagraph"/>
        <w:numPr>
          <w:ilvl w:val="3"/>
          <w:numId w:val="1"/>
        </w:numPr>
        <w:rPr>
          <w:rFonts w:ascii="Arial" w:hAnsi="Arial" w:cs="Arial"/>
          <w:color w:val="111111"/>
          <w:sz w:val="18"/>
          <w:szCs w:val="18"/>
        </w:rPr>
      </w:pPr>
      <w:r>
        <w:rPr>
          <w:rFonts w:ascii="Arial" w:hAnsi="Arial" w:cs="Arial"/>
          <w:b/>
          <w:color w:val="111111"/>
          <w:sz w:val="18"/>
          <w:szCs w:val="18"/>
        </w:rPr>
        <w:t xml:space="preserve">Spirits hide in the house of the body </w:t>
      </w:r>
      <w:r w:rsidRPr="00F76AFC">
        <w:rPr>
          <w:rFonts w:ascii="Arial" w:hAnsi="Arial" w:cs="Arial"/>
          <w:color w:val="111111"/>
          <w:sz w:val="18"/>
          <w:szCs w:val="18"/>
        </w:rPr>
        <w:t>-</w:t>
      </w:r>
      <w:r>
        <w:rPr>
          <w:rFonts w:ascii="Arial" w:hAnsi="Arial" w:cs="Arial"/>
          <w:color w:val="111111"/>
          <w:sz w:val="18"/>
          <w:szCs w:val="18"/>
        </w:rPr>
        <w:t>temple</w:t>
      </w:r>
    </w:p>
    <w:p w14:paraId="37AFBF49" w14:textId="50A2DB42" w:rsidR="004343AE" w:rsidRDefault="004343AE" w:rsidP="00F76AFC">
      <w:pPr>
        <w:pStyle w:val="ListParagraph"/>
        <w:numPr>
          <w:ilvl w:val="3"/>
          <w:numId w:val="1"/>
        </w:numPr>
        <w:rPr>
          <w:rFonts w:ascii="Arial" w:hAnsi="Arial" w:cs="Arial"/>
          <w:color w:val="111111"/>
          <w:sz w:val="18"/>
          <w:szCs w:val="18"/>
        </w:rPr>
      </w:pPr>
      <w:r>
        <w:rPr>
          <w:rFonts w:ascii="Arial" w:hAnsi="Arial" w:cs="Arial"/>
          <w:b/>
          <w:color w:val="111111"/>
          <w:sz w:val="18"/>
          <w:szCs w:val="18"/>
        </w:rPr>
        <w:t xml:space="preserve">Apostles inspect the conditions of a house, to ensure that it </w:t>
      </w:r>
      <w:r w:rsidR="00787FAE">
        <w:rPr>
          <w:rFonts w:ascii="Arial" w:hAnsi="Arial" w:cs="Arial"/>
          <w:b/>
          <w:color w:val="111111"/>
          <w:sz w:val="18"/>
          <w:szCs w:val="18"/>
        </w:rPr>
        <w:t>can</w:t>
      </w:r>
      <w:r>
        <w:rPr>
          <w:rFonts w:ascii="Arial" w:hAnsi="Arial" w:cs="Arial"/>
          <w:b/>
          <w:color w:val="111111"/>
          <w:sz w:val="18"/>
          <w:szCs w:val="18"/>
        </w:rPr>
        <w:t xml:space="preserve"> continue to hide and protect Christ’s treasures</w:t>
      </w:r>
      <w:r w:rsidRPr="004343AE">
        <w:rPr>
          <w:rFonts w:ascii="Arial" w:hAnsi="Arial" w:cs="Arial"/>
          <w:color w:val="111111"/>
          <w:sz w:val="18"/>
          <w:szCs w:val="18"/>
        </w:rPr>
        <w:t>.</w:t>
      </w:r>
      <w:r>
        <w:rPr>
          <w:rFonts w:ascii="Arial" w:hAnsi="Arial" w:cs="Arial"/>
          <w:color w:val="111111"/>
          <w:sz w:val="18"/>
          <w:szCs w:val="18"/>
        </w:rPr>
        <w:t xml:space="preserve"> </w:t>
      </w:r>
    </w:p>
    <w:p w14:paraId="117724AB" w14:textId="631119F0" w:rsidR="000C75CA" w:rsidRDefault="000C75CA" w:rsidP="00F76AFC">
      <w:pPr>
        <w:pStyle w:val="ListParagraph"/>
        <w:numPr>
          <w:ilvl w:val="3"/>
          <w:numId w:val="1"/>
        </w:numPr>
        <w:rPr>
          <w:rFonts w:ascii="Arial" w:hAnsi="Arial" w:cs="Arial"/>
          <w:color w:val="111111"/>
          <w:sz w:val="18"/>
          <w:szCs w:val="18"/>
        </w:rPr>
      </w:pPr>
      <w:r w:rsidRPr="000C75CA">
        <w:rPr>
          <w:rFonts w:ascii="Arial" w:hAnsi="Arial" w:cs="Arial"/>
          <w:b/>
          <w:color w:val="FF0000"/>
          <w:sz w:val="18"/>
          <w:szCs w:val="18"/>
          <w:highlight w:val="black"/>
        </w:rPr>
        <w:t>Ultimately, Apostles are always looking for a Return on the Lord’s Investment</w:t>
      </w:r>
      <w:r w:rsidRPr="000C75CA">
        <w:rPr>
          <w:rFonts w:ascii="Arial" w:hAnsi="Arial" w:cs="Arial"/>
          <w:color w:val="FF0000"/>
          <w:sz w:val="18"/>
          <w:szCs w:val="18"/>
          <w:highlight w:val="black"/>
        </w:rPr>
        <w:t>.</w:t>
      </w:r>
      <w:r w:rsidRPr="000C75CA">
        <w:rPr>
          <w:rFonts w:ascii="Arial" w:hAnsi="Arial" w:cs="Arial"/>
          <w:color w:val="FF0000"/>
          <w:sz w:val="18"/>
          <w:szCs w:val="18"/>
        </w:rPr>
        <w:t xml:space="preserve">  </w:t>
      </w:r>
      <w:r>
        <w:rPr>
          <w:rFonts w:ascii="Arial" w:hAnsi="Arial" w:cs="Arial"/>
          <w:color w:val="111111"/>
          <w:sz w:val="18"/>
          <w:szCs w:val="18"/>
        </w:rPr>
        <w:t xml:space="preserve">They are sent to reap for Him the accumulative gains from His sacrifice.  Unfortunately, when novice apostles begin to sense that urge, many of them only think of “returns” in financial terms, rather than seeing that as only one manifestation of Increase.  </w:t>
      </w:r>
    </w:p>
    <w:p w14:paraId="221CF7DD" w14:textId="77777777" w:rsidR="001D3239" w:rsidRPr="00D958E6" w:rsidRDefault="001D3239" w:rsidP="001D3239">
      <w:pPr>
        <w:pStyle w:val="ListParagraph"/>
        <w:ind w:left="2880"/>
        <w:rPr>
          <w:rFonts w:ascii="Arial" w:hAnsi="Arial" w:cs="Arial"/>
          <w:color w:val="111111"/>
          <w:sz w:val="18"/>
          <w:szCs w:val="18"/>
        </w:rPr>
      </w:pPr>
    </w:p>
    <w:p w14:paraId="1803CAE8" w14:textId="3ED72885" w:rsidR="00F03528" w:rsidRDefault="00D958E6" w:rsidP="00F03528">
      <w:pPr>
        <w:pStyle w:val="ListParagraph"/>
        <w:numPr>
          <w:ilvl w:val="1"/>
          <w:numId w:val="1"/>
        </w:numPr>
        <w:rPr>
          <w:rFonts w:ascii="Arial" w:hAnsi="Arial" w:cs="Arial"/>
          <w:color w:val="111111"/>
          <w:sz w:val="18"/>
          <w:szCs w:val="18"/>
        </w:rPr>
      </w:pPr>
      <w:r w:rsidRPr="00D958E6">
        <w:rPr>
          <w:rFonts w:ascii="Arial" w:hAnsi="Arial" w:cs="Arial"/>
          <w:color w:val="111111"/>
          <w:sz w:val="18"/>
          <w:szCs w:val="18"/>
        </w:rPr>
        <w:t xml:space="preserve">The Branch of knowledge concerned with production, consumption, and transfer of wealth </w:t>
      </w:r>
    </w:p>
    <w:p w14:paraId="5F3A4D3B" w14:textId="2AA24929" w:rsidR="006E1B55" w:rsidRDefault="006E1B55" w:rsidP="006E1B55">
      <w:pPr>
        <w:pStyle w:val="ListParagraph"/>
        <w:numPr>
          <w:ilvl w:val="2"/>
          <w:numId w:val="1"/>
        </w:numPr>
        <w:rPr>
          <w:rFonts w:ascii="Arial" w:hAnsi="Arial" w:cs="Arial"/>
          <w:color w:val="111111"/>
          <w:sz w:val="18"/>
          <w:szCs w:val="18"/>
        </w:rPr>
      </w:pPr>
      <w:r>
        <w:rPr>
          <w:rFonts w:ascii="Arial" w:hAnsi="Arial" w:cs="Arial"/>
          <w:color w:val="111111"/>
          <w:sz w:val="18"/>
          <w:szCs w:val="18"/>
        </w:rPr>
        <w:t xml:space="preserve">Wealth – Welfare, Common wealth </w:t>
      </w:r>
    </w:p>
    <w:p w14:paraId="2EDD8682" w14:textId="71076289" w:rsidR="006E1B55" w:rsidRDefault="006E1B55" w:rsidP="006E1B55">
      <w:pPr>
        <w:pStyle w:val="ListParagraph"/>
        <w:numPr>
          <w:ilvl w:val="3"/>
          <w:numId w:val="1"/>
        </w:numPr>
        <w:rPr>
          <w:rFonts w:ascii="Arial" w:hAnsi="Arial" w:cs="Arial"/>
          <w:color w:val="111111"/>
          <w:sz w:val="18"/>
          <w:szCs w:val="18"/>
        </w:rPr>
      </w:pPr>
      <w:r w:rsidRPr="006E1B55">
        <w:rPr>
          <w:rFonts w:ascii="Arial" w:hAnsi="Arial" w:cs="Arial"/>
          <w:b/>
          <w:color w:val="111111"/>
          <w:sz w:val="18"/>
          <w:szCs w:val="18"/>
        </w:rPr>
        <w:t>Abundance</w:t>
      </w:r>
      <w:r>
        <w:rPr>
          <w:rFonts w:ascii="Arial" w:hAnsi="Arial" w:cs="Arial"/>
          <w:color w:val="111111"/>
          <w:sz w:val="18"/>
          <w:szCs w:val="18"/>
        </w:rPr>
        <w:t xml:space="preserve"> of valuable material possessions or resources; abundant supply </w:t>
      </w:r>
    </w:p>
    <w:p w14:paraId="435C11A3" w14:textId="2158B0C3" w:rsidR="006E1B55" w:rsidRPr="007C265E" w:rsidRDefault="006E1B55" w:rsidP="006E1B55">
      <w:pPr>
        <w:pStyle w:val="ListParagraph"/>
        <w:numPr>
          <w:ilvl w:val="3"/>
          <w:numId w:val="1"/>
        </w:numPr>
        <w:rPr>
          <w:rFonts w:ascii="Arial" w:hAnsi="Arial" w:cs="Arial"/>
          <w:color w:val="111111"/>
          <w:sz w:val="18"/>
          <w:szCs w:val="18"/>
        </w:rPr>
      </w:pPr>
      <w:r>
        <w:rPr>
          <w:rFonts w:ascii="Arial" w:hAnsi="Arial" w:cs="Arial"/>
          <w:b/>
          <w:color w:val="111111"/>
          <w:sz w:val="18"/>
          <w:szCs w:val="18"/>
        </w:rPr>
        <w:t>Stock of useful goods having economic value in existence at any one time</w:t>
      </w:r>
    </w:p>
    <w:p w14:paraId="6281FF01" w14:textId="6B6BF15E" w:rsidR="007C265E" w:rsidRPr="007C265E" w:rsidRDefault="007C265E" w:rsidP="007C265E">
      <w:pPr>
        <w:pStyle w:val="ListParagraph"/>
        <w:numPr>
          <w:ilvl w:val="4"/>
          <w:numId w:val="1"/>
        </w:numPr>
        <w:rPr>
          <w:rFonts w:ascii="Arial" w:hAnsi="Arial" w:cs="Arial"/>
          <w:i/>
          <w:color w:val="111111"/>
          <w:sz w:val="18"/>
          <w:szCs w:val="18"/>
        </w:rPr>
      </w:pPr>
      <w:r w:rsidRPr="007C265E">
        <w:rPr>
          <w:rFonts w:ascii="Arial" w:hAnsi="Arial" w:cs="Arial"/>
          <w:i/>
          <w:color w:val="111111"/>
          <w:sz w:val="18"/>
          <w:szCs w:val="18"/>
        </w:rPr>
        <w:t xml:space="preserve">The apostle will concentrate on traits, skills, and abilities that will increase your overall value and trading power. </w:t>
      </w:r>
    </w:p>
    <w:p w14:paraId="795A5A00" w14:textId="55021200" w:rsidR="006E1B55" w:rsidRPr="00FD792F" w:rsidRDefault="006E1B55" w:rsidP="006E1B55">
      <w:pPr>
        <w:pStyle w:val="ListParagraph"/>
        <w:numPr>
          <w:ilvl w:val="3"/>
          <w:numId w:val="1"/>
        </w:numPr>
        <w:rPr>
          <w:rFonts w:ascii="Arial" w:hAnsi="Arial" w:cs="Arial"/>
          <w:color w:val="111111"/>
          <w:sz w:val="18"/>
          <w:szCs w:val="18"/>
        </w:rPr>
      </w:pPr>
      <w:r>
        <w:rPr>
          <w:rFonts w:ascii="Arial" w:hAnsi="Arial" w:cs="Arial"/>
          <w:b/>
          <w:color w:val="111111"/>
          <w:sz w:val="18"/>
          <w:szCs w:val="18"/>
        </w:rPr>
        <w:t>Supply-</w:t>
      </w:r>
      <w:r w:rsidR="00FD792F">
        <w:rPr>
          <w:rFonts w:ascii="Arial" w:hAnsi="Arial" w:cs="Arial"/>
          <w:b/>
          <w:color w:val="111111"/>
          <w:sz w:val="18"/>
          <w:szCs w:val="18"/>
        </w:rPr>
        <w:t xml:space="preserve"> To make available for use; Provide what is necessary</w:t>
      </w:r>
      <w:r w:rsidR="00AB4626">
        <w:rPr>
          <w:rFonts w:ascii="Arial" w:hAnsi="Arial" w:cs="Arial"/>
          <w:b/>
          <w:color w:val="111111"/>
          <w:sz w:val="18"/>
          <w:szCs w:val="18"/>
        </w:rPr>
        <w:t xml:space="preserve">- Apostles come with an abundance so that they can source what is needed and sure up the foundation.  This is how they equip the people to function. </w:t>
      </w:r>
    </w:p>
    <w:p w14:paraId="018CABBD" w14:textId="6DB0B5A2" w:rsidR="00FD792F" w:rsidRDefault="00FD792F" w:rsidP="00FD792F">
      <w:pPr>
        <w:pStyle w:val="ListParagraph"/>
        <w:numPr>
          <w:ilvl w:val="4"/>
          <w:numId w:val="1"/>
        </w:numPr>
        <w:rPr>
          <w:rFonts w:ascii="Arial" w:hAnsi="Arial" w:cs="Arial"/>
          <w:color w:val="111111"/>
          <w:sz w:val="18"/>
          <w:szCs w:val="18"/>
        </w:rPr>
      </w:pPr>
      <w:r>
        <w:rPr>
          <w:rFonts w:ascii="Arial" w:hAnsi="Arial" w:cs="Arial"/>
          <w:color w:val="111111"/>
          <w:sz w:val="18"/>
          <w:szCs w:val="18"/>
        </w:rPr>
        <w:t xml:space="preserve">To satisfy needs (things that are lacking) </w:t>
      </w:r>
    </w:p>
    <w:p w14:paraId="2F34F40D" w14:textId="0311C323" w:rsidR="00E229F9" w:rsidRDefault="00E229F9" w:rsidP="00FD792F">
      <w:pPr>
        <w:pStyle w:val="ListParagraph"/>
        <w:numPr>
          <w:ilvl w:val="4"/>
          <w:numId w:val="1"/>
        </w:numPr>
        <w:rPr>
          <w:rFonts w:ascii="Arial" w:hAnsi="Arial" w:cs="Arial"/>
          <w:color w:val="111111"/>
          <w:sz w:val="18"/>
          <w:szCs w:val="18"/>
        </w:rPr>
      </w:pPr>
      <w:r>
        <w:rPr>
          <w:rFonts w:ascii="Arial" w:hAnsi="Arial" w:cs="Arial"/>
          <w:color w:val="111111"/>
          <w:sz w:val="18"/>
          <w:szCs w:val="18"/>
        </w:rPr>
        <w:t>To carry out the terms of -discharge</w:t>
      </w:r>
    </w:p>
    <w:p w14:paraId="5B77C30C" w14:textId="2395DA92" w:rsidR="000A5B6F" w:rsidRDefault="000A5B6F" w:rsidP="00FD792F">
      <w:pPr>
        <w:pStyle w:val="ListParagraph"/>
        <w:numPr>
          <w:ilvl w:val="4"/>
          <w:numId w:val="1"/>
        </w:numPr>
        <w:rPr>
          <w:rFonts w:ascii="Arial" w:hAnsi="Arial" w:cs="Arial"/>
          <w:color w:val="111111"/>
          <w:sz w:val="18"/>
          <w:szCs w:val="18"/>
        </w:rPr>
      </w:pPr>
      <w:r>
        <w:rPr>
          <w:rFonts w:ascii="Arial" w:hAnsi="Arial" w:cs="Arial"/>
          <w:color w:val="111111"/>
          <w:sz w:val="18"/>
          <w:szCs w:val="18"/>
        </w:rPr>
        <w:t xml:space="preserve">To make reparation to (legally resolve) </w:t>
      </w:r>
    </w:p>
    <w:p w14:paraId="46EECB89" w14:textId="4C5D8D6F" w:rsidR="000A5B6F" w:rsidRDefault="000A5B6F" w:rsidP="00FD792F">
      <w:pPr>
        <w:pStyle w:val="ListParagraph"/>
        <w:numPr>
          <w:ilvl w:val="4"/>
          <w:numId w:val="1"/>
        </w:numPr>
        <w:rPr>
          <w:rFonts w:ascii="Arial" w:hAnsi="Arial" w:cs="Arial"/>
          <w:color w:val="111111"/>
          <w:sz w:val="18"/>
          <w:szCs w:val="18"/>
        </w:rPr>
      </w:pPr>
      <w:r>
        <w:rPr>
          <w:rFonts w:ascii="Arial" w:hAnsi="Arial" w:cs="Arial"/>
          <w:color w:val="111111"/>
          <w:sz w:val="18"/>
          <w:szCs w:val="18"/>
        </w:rPr>
        <w:t xml:space="preserve">To convince- put and end to doubt or uncertainty- assure </w:t>
      </w:r>
    </w:p>
    <w:p w14:paraId="3C07C559" w14:textId="77777777" w:rsidR="001D3239" w:rsidRPr="00D958E6" w:rsidRDefault="001D3239" w:rsidP="001D3239">
      <w:pPr>
        <w:pStyle w:val="ListParagraph"/>
        <w:ind w:left="3600"/>
        <w:rPr>
          <w:rFonts w:ascii="Arial" w:hAnsi="Arial" w:cs="Arial"/>
          <w:color w:val="111111"/>
          <w:sz w:val="18"/>
          <w:szCs w:val="18"/>
        </w:rPr>
      </w:pPr>
    </w:p>
    <w:p w14:paraId="3CBC72FB" w14:textId="4FBB31E0" w:rsidR="00D958E6" w:rsidRPr="00D958E6" w:rsidRDefault="00D958E6" w:rsidP="00F03528">
      <w:pPr>
        <w:pStyle w:val="ListParagraph"/>
        <w:numPr>
          <w:ilvl w:val="1"/>
          <w:numId w:val="1"/>
        </w:numPr>
        <w:rPr>
          <w:rFonts w:ascii="Arial" w:hAnsi="Arial" w:cs="Arial"/>
          <w:color w:val="111111"/>
          <w:sz w:val="18"/>
          <w:szCs w:val="18"/>
        </w:rPr>
      </w:pPr>
      <w:r w:rsidRPr="00D958E6">
        <w:rPr>
          <w:rFonts w:ascii="Arial" w:hAnsi="Arial" w:cs="Arial"/>
          <w:color w:val="111111"/>
          <w:sz w:val="18"/>
          <w:szCs w:val="18"/>
        </w:rPr>
        <w:t xml:space="preserve">Having practical or industrial significance or uses: affecting material resources  </w:t>
      </w:r>
    </w:p>
    <w:sectPr w:rsidR="00D958E6" w:rsidRPr="00D958E6" w:rsidSect="00E70F4F">
      <w:headerReference w:type="default" r:id="rId10"/>
      <w:footerReference w:type="default" r:id="rId11"/>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CAE80" w14:textId="77777777" w:rsidR="00032CEC" w:rsidRDefault="00032CEC" w:rsidP="00032CEC">
      <w:pPr>
        <w:spacing w:after="0" w:line="240" w:lineRule="auto"/>
      </w:pPr>
      <w:r>
        <w:separator/>
      </w:r>
    </w:p>
  </w:endnote>
  <w:endnote w:type="continuationSeparator" w:id="0">
    <w:p w14:paraId="3BA84E40" w14:textId="77777777" w:rsidR="00032CEC" w:rsidRDefault="00032CEC" w:rsidP="00032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349326"/>
      <w:docPartObj>
        <w:docPartGallery w:val="Page Numbers (Bottom of Page)"/>
        <w:docPartUnique/>
      </w:docPartObj>
    </w:sdtPr>
    <w:sdtEndPr>
      <w:rPr>
        <w:color w:val="7F7F7F" w:themeColor="background1" w:themeShade="7F"/>
        <w:spacing w:val="60"/>
      </w:rPr>
    </w:sdtEndPr>
    <w:sdtContent>
      <w:p w14:paraId="4F311E28" w14:textId="136BC9A3" w:rsidR="006C375F" w:rsidRDefault="006C375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075D3CD" w14:textId="77777777" w:rsidR="006C375F" w:rsidRDefault="006C3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DBFF1" w14:textId="77777777" w:rsidR="00032CEC" w:rsidRDefault="00032CEC" w:rsidP="00032CEC">
      <w:pPr>
        <w:spacing w:after="0" w:line="240" w:lineRule="auto"/>
      </w:pPr>
      <w:r>
        <w:separator/>
      </w:r>
    </w:p>
  </w:footnote>
  <w:footnote w:type="continuationSeparator" w:id="0">
    <w:p w14:paraId="2C36035A" w14:textId="77777777" w:rsidR="00032CEC" w:rsidRDefault="00032CEC" w:rsidP="00032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629B0" w14:textId="317C205D" w:rsidR="00032CEC" w:rsidRPr="00045BF4" w:rsidRDefault="00032CEC" w:rsidP="006C375F">
    <w:pPr>
      <w:pStyle w:val="Header"/>
      <w:jc w:val="center"/>
      <w:rPr>
        <w:b/>
        <w:sz w:val="40"/>
        <w:szCs w:val="40"/>
      </w:rPr>
    </w:pPr>
    <w:r w:rsidRPr="00045BF4">
      <w:rPr>
        <w:b/>
        <w:sz w:val="40"/>
        <w:szCs w:val="40"/>
      </w:rPr>
      <w:t>Colonialism and the Apostolic</w:t>
    </w:r>
  </w:p>
  <w:p w14:paraId="01F25014" w14:textId="65F04C53" w:rsidR="006C375F" w:rsidRPr="00045BF4" w:rsidRDefault="00045BF4" w:rsidP="006C375F">
    <w:pPr>
      <w:pStyle w:val="Header"/>
      <w:jc w:val="center"/>
      <w:rPr>
        <w:i/>
        <w:sz w:val="18"/>
        <w:szCs w:val="18"/>
      </w:rPr>
    </w:pPr>
    <w:r>
      <w:rPr>
        <w:i/>
        <w:sz w:val="18"/>
        <w:szCs w:val="18"/>
      </w:rPr>
      <w:t xml:space="preserve">The </w:t>
    </w:r>
    <w:r w:rsidR="006C375F" w:rsidRPr="00045BF4">
      <w:rPr>
        <w:i/>
        <w:sz w:val="18"/>
        <w:szCs w:val="18"/>
      </w:rPr>
      <w:t>Hidden Determinants of Prophetic Services</w:t>
    </w:r>
  </w:p>
  <w:p w14:paraId="2ABF9838" w14:textId="5B640C4E" w:rsidR="006C375F" w:rsidRDefault="006C375F" w:rsidP="006C375F">
    <w:pPr>
      <w:pStyle w:val="Header"/>
      <w:jc w:val="center"/>
    </w:pPr>
    <w:r>
      <w:t>Terrance L. Frederick, The Watchman Society, Founder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7928A5"/>
    <w:multiLevelType w:val="hybridMultilevel"/>
    <w:tmpl w:val="EEF861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CEC"/>
    <w:rsid w:val="00026A9A"/>
    <w:rsid w:val="00032CEC"/>
    <w:rsid w:val="00041E0D"/>
    <w:rsid w:val="00045BF4"/>
    <w:rsid w:val="00071F21"/>
    <w:rsid w:val="000877B2"/>
    <w:rsid w:val="000A5B6F"/>
    <w:rsid w:val="000C75CA"/>
    <w:rsid w:val="00104FAC"/>
    <w:rsid w:val="00166A89"/>
    <w:rsid w:val="00172144"/>
    <w:rsid w:val="00175ECF"/>
    <w:rsid w:val="001A0717"/>
    <w:rsid w:val="001D1EE0"/>
    <w:rsid w:val="001D3239"/>
    <w:rsid w:val="00212413"/>
    <w:rsid w:val="0021575C"/>
    <w:rsid w:val="00226CA0"/>
    <w:rsid w:val="00252563"/>
    <w:rsid w:val="00290AE2"/>
    <w:rsid w:val="003049DD"/>
    <w:rsid w:val="00322D5A"/>
    <w:rsid w:val="00351848"/>
    <w:rsid w:val="003920ED"/>
    <w:rsid w:val="00413A5D"/>
    <w:rsid w:val="004343AE"/>
    <w:rsid w:val="00453E02"/>
    <w:rsid w:val="004B4260"/>
    <w:rsid w:val="00590824"/>
    <w:rsid w:val="00592816"/>
    <w:rsid w:val="005A200D"/>
    <w:rsid w:val="005C50C1"/>
    <w:rsid w:val="00617ECF"/>
    <w:rsid w:val="00634CA1"/>
    <w:rsid w:val="00637259"/>
    <w:rsid w:val="006C375F"/>
    <w:rsid w:val="006E1B55"/>
    <w:rsid w:val="00755FDC"/>
    <w:rsid w:val="00787FAE"/>
    <w:rsid w:val="007C265E"/>
    <w:rsid w:val="00843E47"/>
    <w:rsid w:val="00870BEB"/>
    <w:rsid w:val="008E64B1"/>
    <w:rsid w:val="008F45A0"/>
    <w:rsid w:val="00906349"/>
    <w:rsid w:val="009445BC"/>
    <w:rsid w:val="00973AAC"/>
    <w:rsid w:val="00982019"/>
    <w:rsid w:val="009B57E4"/>
    <w:rsid w:val="00A9076B"/>
    <w:rsid w:val="00AB4626"/>
    <w:rsid w:val="00B44366"/>
    <w:rsid w:val="00BC4BDD"/>
    <w:rsid w:val="00CA3D07"/>
    <w:rsid w:val="00CD12C7"/>
    <w:rsid w:val="00CE4C65"/>
    <w:rsid w:val="00D22F8C"/>
    <w:rsid w:val="00D27B1E"/>
    <w:rsid w:val="00D32E2B"/>
    <w:rsid w:val="00D958E6"/>
    <w:rsid w:val="00DC18AE"/>
    <w:rsid w:val="00E12EF7"/>
    <w:rsid w:val="00E140AE"/>
    <w:rsid w:val="00E229F9"/>
    <w:rsid w:val="00E35553"/>
    <w:rsid w:val="00E42D8E"/>
    <w:rsid w:val="00E57632"/>
    <w:rsid w:val="00E70F4F"/>
    <w:rsid w:val="00EB15BC"/>
    <w:rsid w:val="00EE3DDF"/>
    <w:rsid w:val="00EE60EE"/>
    <w:rsid w:val="00F03528"/>
    <w:rsid w:val="00F70B53"/>
    <w:rsid w:val="00F76AFC"/>
    <w:rsid w:val="00F8185F"/>
    <w:rsid w:val="00FC369D"/>
    <w:rsid w:val="00FD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16D3E"/>
  <w15:chartTrackingRefBased/>
  <w15:docId w15:val="{6AFFFC13-DF7D-4120-9E2D-31D8063D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CEC"/>
  </w:style>
  <w:style w:type="paragraph" w:styleId="Footer">
    <w:name w:val="footer"/>
    <w:basedOn w:val="Normal"/>
    <w:link w:val="FooterChar"/>
    <w:uiPriority w:val="99"/>
    <w:unhideWhenUsed/>
    <w:rsid w:val="00032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CEC"/>
  </w:style>
  <w:style w:type="paragraph" w:styleId="ListParagraph">
    <w:name w:val="List Paragraph"/>
    <w:basedOn w:val="Normal"/>
    <w:uiPriority w:val="34"/>
    <w:qFormat/>
    <w:rsid w:val="00E355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C9772-62FB-4368-8DD3-D1975B3B9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1772</TotalTime>
  <Pages>5</Pages>
  <Words>2099</Words>
  <Characters>11967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ApostleTerrance Frederick</dc:creator>
  <cp:keywords/>
  <dc:description/>
  <cp:lastModifiedBy>ApostleTerrance Frederick</cp:lastModifiedBy>
  <cp:revision>48</cp:revision>
  <dcterms:created xsi:type="dcterms:W3CDTF">2018-07-18T21:26:00Z</dcterms:created>
  <dcterms:modified xsi:type="dcterms:W3CDTF">2018-07-21T01:59:00Z</dcterms:modified>
</cp:coreProperties>
</file>